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82B89" w14:textId="1E5535D6" w:rsidR="00ED2027" w:rsidRDefault="00C34856" w:rsidP="00C34856">
      <w:pPr>
        <w:ind w:left="720"/>
        <w:jc w:val="center"/>
        <w:rPr>
          <w:rFonts w:ascii="Arial" w:hAnsi="Arial" w:cs="Arial"/>
          <w:b/>
          <w:bCs/>
          <w:smallCaps/>
          <w:color w:val="365F91" w:themeColor="accent1" w:themeShade="BF"/>
          <w:sz w:val="42"/>
          <w:szCs w:val="42"/>
        </w:rPr>
      </w:pPr>
      <w:r>
        <w:rPr>
          <w:rFonts w:ascii="Arial" w:hAnsi="Arial" w:cs="Arial"/>
          <w:noProof/>
          <w:sz w:val="24"/>
        </w:rPr>
        <w:drawing>
          <wp:anchor distT="0" distB="0" distL="114300" distR="114300" simplePos="0" relativeHeight="251744256" behindDoc="0" locked="0" layoutInCell="1" allowOverlap="1" wp14:anchorId="578973C1" wp14:editId="6EC079EC">
            <wp:simplePos x="0" y="0"/>
            <wp:positionH relativeFrom="margin">
              <wp:align>center</wp:align>
            </wp:positionH>
            <wp:positionV relativeFrom="paragraph">
              <wp:posOffset>-30480</wp:posOffset>
            </wp:positionV>
            <wp:extent cx="2951788" cy="1101725"/>
            <wp:effectExtent l="0" t="0" r="127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788"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0CE39" w14:textId="34F421E5" w:rsidR="00C34856" w:rsidRDefault="00C34856" w:rsidP="00C34856">
      <w:pPr>
        <w:ind w:left="720"/>
        <w:jc w:val="center"/>
        <w:rPr>
          <w:rFonts w:ascii="Arial" w:hAnsi="Arial" w:cs="Arial"/>
          <w:b/>
          <w:bCs/>
          <w:smallCaps/>
          <w:color w:val="365F91" w:themeColor="accent1" w:themeShade="BF"/>
          <w:sz w:val="42"/>
          <w:szCs w:val="42"/>
        </w:rPr>
      </w:pPr>
    </w:p>
    <w:p w14:paraId="14C52915" w14:textId="6AC5CAC4" w:rsidR="00C34856" w:rsidRDefault="00C34856" w:rsidP="00C34856">
      <w:pPr>
        <w:ind w:left="720"/>
        <w:jc w:val="center"/>
        <w:rPr>
          <w:rFonts w:ascii="Arial" w:hAnsi="Arial" w:cs="Arial"/>
          <w:b/>
          <w:bCs/>
          <w:smallCaps/>
          <w:color w:val="365F91" w:themeColor="accent1" w:themeShade="BF"/>
          <w:sz w:val="42"/>
          <w:szCs w:val="42"/>
        </w:rPr>
      </w:pPr>
    </w:p>
    <w:p w14:paraId="4100ADA0" w14:textId="77777777" w:rsidR="00C34856" w:rsidRPr="00C34856" w:rsidRDefault="00C34856" w:rsidP="00C34856">
      <w:pPr>
        <w:ind w:left="720"/>
        <w:jc w:val="center"/>
        <w:rPr>
          <w:rFonts w:ascii="Arial" w:hAnsi="Arial" w:cs="Arial"/>
          <w:b/>
          <w:bCs/>
          <w:smallCaps/>
          <w:color w:val="365F91" w:themeColor="accent1" w:themeShade="BF"/>
          <w:sz w:val="42"/>
          <w:szCs w:val="42"/>
        </w:rPr>
      </w:pPr>
    </w:p>
    <w:p w14:paraId="40D73063" w14:textId="1E00DEFE" w:rsidR="00B365A5" w:rsidRPr="000145D4" w:rsidRDefault="00C62EC8" w:rsidP="00C34856">
      <w:pPr>
        <w:shd w:val="clear" w:color="auto" w:fill="FFFFFF"/>
        <w:jc w:val="center"/>
        <w:rPr>
          <w:rFonts w:ascii="Arial" w:hAnsi="Arial" w:cs="Arial"/>
          <w:color w:val="1F497D" w:themeColor="text2"/>
          <w:sz w:val="36"/>
          <w:szCs w:val="36"/>
        </w:rPr>
      </w:pPr>
      <w:r w:rsidRPr="000145D4">
        <w:rPr>
          <w:rFonts w:ascii="Arial" w:hAnsi="Arial" w:cs="Arial"/>
          <w:b/>
          <w:bCs/>
          <w:smallCaps/>
          <w:color w:val="1F497D" w:themeColor="text2"/>
          <w:sz w:val="36"/>
          <w:szCs w:val="36"/>
        </w:rPr>
        <w:t xml:space="preserve">ICorr </w:t>
      </w:r>
      <w:r w:rsidR="00D2655F" w:rsidRPr="000145D4">
        <w:rPr>
          <w:rFonts w:ascii="Arial" w:hAnsi="Arial" w:cs="Arial"/>
          <w:b/>
          <w:bCs/>
          <w:smallCaps/>
          <w:color w:val="1F497D" w:themeColor="text2"/>
          <w:sz w:val="36"/>
          <w:szCs w:val="36"/>
        </w:rPr>
        <w:t>Wales &amp; South-West England</w:t>
      </w:r>
      <w:r w:rsidRPr="000145D4">
        <w:rPr>
          <w:rFonts w:ascii="Arial" w:hAnsi="Arial" w:cs="Arial"/>
          <w:b/>
          <w:bCs/>
          <w:smallCaps/>
          <w:color w:val="1F497D" w:themeColor="text2"/>
          <w:sz w:val="36"/>
          <w:szCs w:val="36"/>
        </w:rPr>
        <w:t xml:space="preserve"> Branch</w:t>
      </w:r>
      <w:r w:rsidRPr="000145D4">
        <w:rPr>
          <w:rFonts w:ascii="Arial" w:hAnsi="Arial" w:cs="Arial"/>
          <w:b/>
          <w:bCs/>
          <w:smallCaps/>
          <w:color w:val="1F497D" w:themeColor="text2"/>
          <w:sz w:val="36"/>
          <w:szCs w:val="36"/>
        </w:rPr>
        <w:br/>
      </w:r>
    </w:p>
    <w:p w14:paraId="2A4D4FDC" w14:textId="093E9498" w:rsidR="00B365A5" w:rsidRPr="000145D4" w:rsidRDefault="00B365A5" w:rsidP="00FC2C0D">
      <w:pPr>
        <w:shd w:val="clear" w:color="auto" w:fill="FFFFFF"/>
        <w:jc w:val="center"/>
        <w:rPr>
          <w:rFonts w:ascii="Arial" w:hAnsi="Arial" w:cs="Arial"/>
          <w:color w:val="1F497D" w:themeColor="text2"/>
          <w:sz w:val="36"/>
          <w:szCs w:val="36"/>
        </w:rPr>
      </w:pPr>
      <w:r w:rsidRPr="000145D4">
        <w:rPr>
          <w:rFonts w:ascii="Arial" w:hAnsi="Arial" w:cs="Arial"/>
          <w:b/>
          <w:bCs/>
          <w:smallCaps/>
          <w:color w:val="1F497D" w:themeColor="text2"/>
          <w:sz w:val="36"/>
          <w:szCs w:val="36"/>
        </w:rPr>
        <w:t>Inaugural Mtg.</w:t>
      </w:r>
    </w:p>
    <w:p w14:paraId="23C5AAF0" w14:textId="77777777" w:rsidR="00C34856" w:rsidRDefault="00C34856" w:rsidP="00C34856">
      <w:pPr>
        <w:shd w:val="clear" w:color="auto" w:fill="FFFFFF"/>
        <w:jc w:val="center"/>
        <w:rPr>
          <w:rStyle w:val="lrzxr"/>
          <w:rFonts w:ascii="Arial" w:hAnsi="Arial" w:cs="Arial"/>
          <w:color w:val="1F497D" w:themeColor="text2"/>
          <w:sz w:val="28"/>
          <w:szCs w:val="28"/>
        </w:rPr>
      </w:pPr>
      <w:r w:rsidRPr="00C34856">
        <w:rPr>
          <w:rStyle w:val="lrzxr"/>
          <w:rFonts w:ascii="Arial" w:hAnsi="Arial" w:cs="Arial"/>
          <w:b/>
          <w:bCs/>
          <w:color w:val="1F497D" w:themeColor="text2"/>
          <w:sz w:val="28"/>
          <w:szCs w:val="28"/>
        </w:rPr>
        <w:t>Venue:</w:t>
      </w:r>
      <w:r>
        <w:rPr>
          <w:rStyle w:val="lrzxr"/>
          <w:rFonts w:ascii="Arial" w:hAnsi="Arial" w:cs="Arial"/>
          <w:color w:val="1F497D" w:themeColor="text2"/>
          <w:sz w:val="28"/>
          <w:szCs w:val="28"/>
        </w:rPr>
        <w:t xml:space="preserve"> R-TECH Materials, Testing House, </w:t>
      </w:r>
      <w:proofErr w:type="spellStart"/>
      <w:r>
        <w:rPr>
          <w:rStyle w:val="lrzxr"/>
          <w:rFonts w:ascii="Arial" w:hAnsi="Arial" w:cs="Arial"/>
          <w:color w:val="1F497D" w:themeColor="text2"/>
          <w:sz w:val="28"/>
          <w:szCs w:val="28"/>
        </w:rPr>
        <w:t>Kenfig</w:t>
      </w:r>
      <w:proofErr w:type="spellEnd"/>
      <w:r>
        <w:rPr>
          <w:rStyle w:val="lrzxr"/>
          <w:rFonts w:ascii="Arial" w:hAnsi="Arial" w:cs="Arial"/>
          <w:color w:val="1F497D" w:themeColor="text2"/>
          <w:sz w:val="28"/>
          <w:szCs w:val="28"/>
        </w:rPr>
        <w:t xml:space="preserve"> Industrial Estate, </w:t>
      </w:r>
    </w:p>
    <w:p w14:paraId="026FDF6C" w14:textId="7A2AD88E" w:rsidR="00117D6F" w:rsidRPr="00C34856" w:rsidRDefault="00C34856" w:rsidP="00C34856">
      <w:pPr>
        <w:shd w:val="clear" w:color="auto" w:fill="FFFFFF"/>
        <w:jc w:val="center"/>
        <w:rPr>
          <w:rFonts w:ascii="Arial" w:hAnsi="Arial" w:cs="Arial"/>
          <w:color w:val="1F497D" w:themeColor="text2"/>
          <w:sz w:val="28"/>
          <w:szCs w:val="28"/>
        </w:rPr>
      </w:pPr>
      <w:r>
        <w:rPr>
          <w:rStyle w:val="lrzxr"/>
          <w:rFonts w:ascii="Arial" w:hAnsi="Arial" w:cs="Arial"/>
          <w:color w:val="1F497D" w:themeColor="text2"/>
          <w:sz w:val="28"/>
          <w:szCs w:val="28"/>
        </w:rPr>
        <w:t>Margam, Port Talbot, SA13 2PE</w:t>
      </w:r>
    </w:p>
    <w:p w14:paraId="7A597FB6" w14:textId="52B9D1D6" w:rsidR="00C62EC8" w:rsidRPr="00C34856" w:rsidRDefault="00D2655F" w:rsidP="00C62EC8">
      <w:pPr>
        <w:jc w:val="center"/>
        <w:rPr>
          <w:rFonts w:ascii="Arial" w:eastAsia="SimSun" w:hAnsi="Arial" w:cs="Arial"/>
          <w:b/>
          <w:color w:val="FF0000"/>
          <w:sz w:val="28"/>
          <w:szCs w:val="28"/>
          <w:lang w:val="en-US" w:eastAsia="zh-CN"/>
        </w:rPr>
      </w:pPr>
      <w:r w:rsidRPr="00C34856">
        <w:rPr>
          <w:rFonts w:ascii="Arial" w:eastAsia="SimSun" w:hAnsi="Arial" w:cs="Arial"/>
          <w:b/>
          <w:color w:val="FF0000"/>
          <w:sz w:val="28"/>
          <w:szCs w:val="28"/>
          <w:lang w:val="en-US" w:eastAsia="zh-CN"/>
        </w:rPr>
        <w:t>Thursday</w:t>
      </w:r>
      <w:r w:rsidR="00C62EC8" w:rsidRPr="00C34856">
        <w:rPr>
          <w:rFonts w:ascii="Arial" w:eastAsia="SimSun" w:hAnsi="Arial" w:cs="Arial"/>
          <w:b/>
          <w:color w:val="FF0000"/>
          <w:sz w:val="28"/>
          <w:szCs w:val="28"/>
          <w:lang w:val="en-US" w:eastAsia="zh-CN"/>
        </w:rPr>
        <w:t xml:space="preserve"> </w:t>
      </w:r>
      <w:r w:rsidRPr="00C34856">
        <w:rPr>
          <w:rFonts w:ascii="Arial" w:eastAsia="SimSun" w:hAnsi="Arial" w:cs="Arial"/>
          <w:b/>
          <w:color w:val="FF0000"/>
          <w:sz w:val="28"/>
          <w:szCs w:val="28"/>
          <w:lang w:val="en-US" w:eastAsia="zh-CN"/>
        </w:rPr>
        <w:t>21st</w:t>
      </w:r>
      <w:r w:rsidR="00C62EC8" w:rsidRPr="00C34856">
        <w:rPr>
          <w:rFonts w:ascii="Arial" w:eastAsia="SimSun" w:hAnsi="Arial" w:cs="Arial"/>
          <w:b/>
          <w:color w:val="FF0000"/>
          <w:sz w:val="28"/>
          <w:szCs w:val="28"/>
          <w:lang w:val="en-US" w:eastAsia="zh-CN"/>
        </w:rPr>
        <w:t xml:space="preserve"> </w:t>
      </w:r>
      <w:r w:rsidRPr="00C34856">
        <w:rPr>
          <w:rFonts w:ascii="Arial" w:eastAsia="SimSun" w:hAnsi="Arial" w:cs="Arial"/>
          <w:b/>
          <w:color w:val="FF0000"/>
          <w:sz w:val="28"/>
          <w:szCs w:val="28"/>
          <w:lang w:val="en-US" w:eastAsia="zh-CN"/>
        </w:rPr>
        <w:t>March</w:t>
      </w:r>
      <w:r w:rsidR="00C62EC8" w:rsidRPr="00C34856">
        <w:rPr>
          <w:rFonts w:ascii="Arial" w:eastAsia="SimSun" w:hAnsi="Arial" w:cs="Arial"/>
          <w:b/>
          <w:color w:val="FF0000"/>
          <w:sz w:val="28"/>
          <w:szCs w:val="28"/>
          <w:lang w:val="en-US" w:eastAsia="zh-CN"/>
        </w:rPr>
        <w:t xml:space="preserve"> 202</w:t>
      </w:r>
      <w:r w:rsidRPr="00C34856">
        <w:rPr>
          <w:rFonts w:ascii="Arial" w:eastAsia="SimSun" w:hAnsi="Arial" w:cs="Arial"/>
          <w:b/>
          <w:color w:val="FF0000"/>
          <w:sz w:val="28"/>
          <w:szCs w:val="28"/>
          <w:lang w:val="en-US" w:eastAsia="zh-CN"/>
        </w:rPr>
        <w:t>4</w:t>
      </w:r>
      <w:r w:rsidR="00C62EC8" w:rsidRPr="00C34856">
        <w:rPr>
          <w:rFonts w:ascii="Arial" w:eastAsia="SimSun" w:hAnsi="Arial" w:cs="Arial"/>
          <w:b/>
          <w:color w:val="FF0000"/>
          <w:sz w:val="28"/>
          <w:szCs w:val="28"/>
          <w:lang w:val="en-US" w:eastAsia="zh-CN"/>
        </w:rPr>
        <w:t xml:space="preserve">, Start Time: </w:t>
      </w:r>
      <w:r w:rsidR="00EA044C" w:rsidRPr="00C34856">
        <w:rPr>
          <w:rFonts w:ascii="Arial" w:eastAsia="SimSun" w:hAnsi="Arial" w:cs="Arial"/>
          <w:b/>
          <w:color w:val="FF0000"/>
          <w:sz w:val="28"/>
          <w:szCs w:val="28"/>
          <w:lang w:val="en-US" w:eastAsia="zh-CN"/>
        </w:rPr>
        <w:t>11:30</w:t>
      </w:r>
      <w:r w:rsidR="00C81344" w:rsidRPr="00C34856">
        <w:rPr>
          <w:rFonts w:ascii="Arial" w:eastAsia="SimSun" w:hAnsi="Arial" w:cs="Arial"/>
          <w:b/>
          <w:color w:val="FF0000"/>
          <w:sz w:val="28"/>
          <w:szCs w:val="28"/>
          <w:lang w:val="en-US" w:eastAsia="zh-CN"/>
        </w:rPr>
        <w:t>a</w:t>
      </w:r>
      <w:r w:rsidRPr="00C34856">
        <w:rPr>
          <w:rFonts w:ascii="Arial" w:eastAsia="SimSun" w:hAnsi="Arial" w:cs="Arial"/>
          <w:b/>
          <w:color w:val="FF0000"/>
          <w:sz w:val="28"/>
          <w:szCs w:val="28"/>
          <w:lang w:val="en-US" w:eastAsia="zh-CN"/>
        </w:rPr>
        <w:t>m</w:t>
      </w:r>
      <w:r w:rsidR="00C62EC8" w:rsidRPr="00C34856">
        <w:rPr>
          <w:rFonts w:ascii="Arial" w:eastAsia="SimSun" w:hAnsi="Arial" w:cs="Arial"/>
          <w:b/>
          <w:color w:val="FF0000"/>
          <w:sz w:val="28"/>
          <w:szCs w:val="28"/>
          <w:lang w:val="en-US" w:eastAsia="zh-CN"/>
        </w:rPr>
        <w:t xml:space="preserve"> (UK)</w:t>
      </w:r>
    </w:p>
    <w:p w14:paraId="56855E27" w14:textId="77777777" w:rsidR="00C62EC8" w:rsidRPr="00C34856" w:rsidRDefault="00C62EC8" w:rsidP="00C62EC8">
      <w:pPr>
        <w:jc w:val="center"/>
        <w:rPr>
          <w:rFonts w:ascii="Arial" w:eastAsia="SimSun" w:hAnsi="Arial" w:cs="Arial"/>
          <w:b/>
          <w:sz w:val="28"/>
          <w:szCs w:val="28"/>
          <w:lang w:val="en-US" w:eastAsia="zh-CN"/>
        </w:rPr>
      </w:pPr>
    </w:p>
    <w:p w14:paraId="0BEB5509" w14:textId="25569034" w:rsidR="00892F06" w:rsidRPr="00C34856" w:rsidRDefault="00440BDE" w:rsidP="00892F06">
      <w:pPr>
        <w:jc w:val="center"/>
        <w:rPr>
          <w:rFonts w:ascii="Arial" w:eastAsia="SimSun" w:hAnsi="Arial" w:cs="Arial"/>
          <w:b/>
          <w:sz w:val="28"/>
          <w:szCs w:val="28"/>
          <w:lang w:val="en-US" w:eastAsia="zh-CN"/>
        </w:rPr>
      </w:pPr>
      <w:r w:rsidRPr="00C34856">
        <w:rPr>
          <w:rFonts w:ascii="Arial" w:eastAsia="SimSun" w:hAnsi="Arial" w:cs="Arial"/>
          <w:b/>
          <w:sz w:val="28"/>
          <w:szCs w:val="28"/>
          <w:lang w:val="en-US" w:eastAsia="zh-CN"/>
        </w:rPr>
        <w:t xml:space="preserve">In-Person </w:t>
      </w:r>
      <w:r w:rsidR="00481018" w:rsidRPr="00C34856">
        <w:rPr>
          <w:rFonts w:ascii="Arial" w:eastAsia="SimSun" w:hAnsi="Arial" w:cs="Arial"/>
          <w:b/>
          <w:sz w:val="28"/>
          <w:szCs w:val="28"/>
          <w:lang w:val="en-US" w:eastAsia="zh-CN"/>
        </w:rPr>
        <w:t>Presentation</w:t>
      </w:r>
      <w:r w:rsidR="00892F06" w:rsidRPr="00C34856">
        <w:rPr>
          <w:rFonts w:ascii="Arial" w:eastAsia="SimSun" w:hAnsi="Arial" w:cs="Arial"/>
          <w:b/>
          <w:sz w:val="28"/>
          <w:szCs w:val="28"/>
          <w:lang w:val="en-US" w:eastAsia="zh-CN"/>
        </w:rPr>
        <w:t xml:space="preserve"> </w:t>
      </w:r>
      <w:r w:rsidR="006E717C" w:rsidRPr="00C34856">
        <w:rPr>
          <w:rFonts w:ascii="Arial" w:eastAsia="SimSun" w:hAnsi="Arial" w:cs="Arial"/>
          <w:b/>
          <w:sz w:val="28"/>
          <w:szCs w:val="28"/>
          <w:u w:val="single"/>
          <w:lang w:val="en-US" w:eastAsia="zh-CN"/>
        </w:rPr>
        <w:t>only</w:t>
      </w:r>
      <w:r w:rsidR="005F228D" w:rsidRPr="00C34856">
        <w:rPr>
          <w:rFonts w:ascii="Arial" w:eastAsia="SimSun" w:hAnsi="Arial" w:cs="Arial"/>
          <w:b/>
          <w:sz w:val="28"/>
          <w:szCs w:val="28"/>
          <w:lang w:val="en-US" w:eastAsia="zh-CN"/>
        </w:rPr>
        <w:t>.</w:t>
      </w:r>
    </w:p>
    <w:p w14:paraId="477E1589" w14:textId="01E90DFD" w:rsidR="00892F06" w:rsidRPr="00C34856" w:rsidRDefault="00892F06" w:rsidP="00892F06">
      <w:pPr>
        <w:jc w:val="center"/>
        <w:rPr>
          <w:rFonts w:ascii="Arial" w:eastAsia="SimSun" w:hAnsi="Arial" w:cs="Arial"/>
          <w:b/>
          <w:color w:val="595959" w:themeColor="text1" w:themeTint="A6"/>
          <w:sz w:val="22"/>
          <w:szCs w:val="22"/>
          <w:lang w:val="en-US" w:eastAsia="zh-CN"/>
        </w:rPr>
      </w:pPr>
    </w:p>
    <w:p w14:paraId="38CB3053" w14:textId="02DF36DA" w:rsidR="00FC2C0D" w:rsidRPr="00C34856" w:rsidRDefault="00892F06" w:rsidP="00892F06">
      <w:pPr>
        <w:jc w:val="center"/>
        <w:rPr>
          <w:rFonts w:ascii="Arial" w:hAnsi="Arial" w:cs="Arial"/>
          <w:b/>
          <w:sz w:val="24"/>
          <w:lang w:eastAsia="en-US"/>
        </w:rPr>
      </w:pPr>
      <w:r w:rsidRPr="00C34856">
        <w:rPr>
          <w:rFonts w:ascii="Arial" w:hAnsi="Arial" w:cs="Arial"/>
          <w:b/>
          <w:sz w:val="24"/>
          <w:lang w:eastAsia="en-US"/>
        </w:rPr>
        <w:t>For Registration</w:t>
      </w:r>
      <w:r w:rsidR="00FC2C0D" w:rsidRPr="00C34856">
        <w:rPr>
          <w:rFonts w:ascii="Arial" w:hAnsi="Arial" w:cs="Arial"/>
          <w:b/>
          <w:sz w:val="24"/>
          <w:lang w:eastAsia="en-US"/>
        </w:rPr>
        <w:t xml:space="preserve"> (use LINK below)</w:t>
      </w:r>
      <w:r w:rsidRPr="00C34856">
        <w:rPr>
          <w:rFonts w:ascii="Arial" w:hAnsi="Arial" w:cs="Arial"/>
          <w:b/>
          <w:sz w:val="24"/>
          <w:lang w:eastAsia="en-US"/>
        </w:rPr>
        <w:t xml:space="preserve">: </w:t>
      </w:r>
    </w:p>
    <w:p w14:paraId="6E62DE93" w14:textId="1B085BDF" w:rsidR="00440BDE" w:rsidRPr="00C34856" w:rsidRDefault="001E2530" w:rsidP="00892F06">
      <w:pPr>
        <w:jc w:val="center"/>
        <w:rPr>
          <w:rStyle w:val="Hyperlink"/>
          <w:rFonts w:ascii="Arial" w:hAnsi="Arial" w:cs="Arial"/>
          <w:sz w:val="24"/>
        </w:rPr>
      </w:pPr>
      <w:r w:rsidRPr="00C34856">
        <w:rPr>
          <w:rFonts w:ascii="Arial" w:hAnsi="Arial" w:cs="Arial"/>
          <w:sz w:val="24"/>
        </w:rPr>
        <w:fldChar w:fldCharType="begin"/>
      </w:r>
      <w:r w:rsidR="008564B0" w:rsidRPr="00C34856">
        <w:rPr>
          <w:rFonts w:ascii="Arial" w:hAnsi="Arial" w:cs="Arial"/>
          <w:sz w:val="24"/>
        </w:rPr>
        <w:instrText>HYPERLINK "https://forms.office.com/Pages/ResponsePage.aspx?id=40_5Q8KIqEaLPhxNPkGAJUfG04cav4ZMu5AkePJgmvdUNzlNNkc0TjRYMEMwR1RGWTJYRVlMWVFVSS4u"</w:instrText>
      </w:r>
      <w:r w:rsidRPr="00C34856">
        <w:rPr>
          <w:rFonts w:ascii="Arial" w:hAnsi="Arial" w:cs="Arial"/>
          <w:sz w:val="24"/>
        </w:rPr>
        <w:fldChar w:fldCharType="separate"/>
      </w:r>
      <w:r w:rsidR="000B1B8D" w:rsidRPr="00C34856">
        <w:rPr>
          <w:rStyle w:val="Hyperlink"/>
          <w:rFonts w:ascii="Arial" w:hAnsi="Arial" w:cs="Arial"/>
          <w:sz w:val="24"/>
        </w:rPr>
        <w:t>Event Registration</w:t>
      </w:r>
    </w:p>
    <w:p w14:paraId="2F74B9F4" w14:textId="66535CCD" w:rsidR="00A40E23" w:rsidRPr="00C34856" w:rsidRDefault="001E2530" w:rsidP="00892F06">
      <w:pPr>
        <w:jc w:val="center"/>
        <w:rPr>
          <w:rFonts w:ascii="Arial" w:hAnsi="Arial" w:cs="Arial"/>
          <w:sz w:val="24"/>
        </w:rPr>
      </w:pPr>
      <w:r w:rsidRPr="00C34856">
        <w:rPr>
          <w:rFonts w:ascii="Arial" w:hAnsi="Arial" w:cs="Arial"/>
          <w:sz w:val="24"/>
        </w:rPr>
        <w:fldChar w:fldCharType="end"/>
      </w:r>
    </w:p>
    <w:p w14:paraId="04AD5B6D" w14:textId="69682A25" w:rsidR="00440BDE" w:rsidRPr="00C34856" w:rsidRDefault="00892F06" w:rsidP="00A40E23">
      <w:pPr>
        <w:jc w:val="center"/>
        <w:rPr>
          <w:rFonts w:ascii="Arial" w:hAnsi="Arial" w:cs="Arial"/>
          <w:b/>
          <w:sz w:val="24"/>
          <w:lang w:eastAsia="en-US"/>
        </w:rPr>
      </w:pPr>
      <w:r w:rsidRPr="00C34856">
        <w:rPr>
          <w:rFonts w:ascii="Arial" w:hAnsi="Arial" w:cs="Arial"/>
          <w:b/>
          <w:sz w:val="24"/>
          <w:lang w:eastAsia="en-US"/>
        </w:rPr>
        <w:t xml:space="preserve">Event is Free of Charge to attend. </w:t>
      </w:r>
    </w:p>
    <w:p w14:paraId="2F6BF9E6" w14:textId="2C3B5015" w:rsidR="00C62EC8" w:rsidRPr="00C34856" w:rsidRDefault="00726D5B" w:rsidP="009B3CAF">
      <w:pPr>
        <w:jc w:val="center"/>
        <w:rPr>
          <w:rFonts w:ascii="Arial" w:hAnsi="Arial" w:cs="Arial"/>
          <w:b/>
          <w:bCs/>
          <w:color w:val="FF0000"/>
          <w:sz w:val="32"/>
          <w:szCs w:val="32"/>
          <w:lang w:val="en"/>
        </w:rPr>
      </w:pPr>
      <w:r w:rsidRPr="00C34856">
        <w:rPr>
          <w:rFonts w:ascii="Arial" w:hAnsi="Arial" w:cs="Arial"/>
          <w:color w:val="FF0000"/>
          <w:sz w:val="32"/>
          <w:szCs w:val="32"/>
        </w:rPr>
        <w:br/>
      </w:r>
      <w:r w:rsidR="00D2655F" w:rsidRPr="00C34856">
        <w:rPr>
          <w:rFonts w:ascii="Arial" w:eastAsia="SimSun" w:hAnsi="Arial" w:cs="Arial"/>
          <w:b/>
          <w:color w:val="FF0000"/>
          <w:sz w:val="28"/>
          <w:szCs w:val="28"/>
          <w:lang w:val="en-US" w:eastAsia="zh-CN"/>
        </w:rPr>
        <w:t xml:space="preserve">Microbiologically Induced Corrosion – </w:t>
      </w:r>
      <w:hyperlink r:id="rId12" w:tgtFrame="_blank" w:history="1">
        <w:r w:rsidR="00EA044C" w:rsidRPr="00C34856">
          <w:rPr>
            <w:rFonts w:ascii="Arial" w:eastAsia="SimSun" w:hAnsi="Arial" w:cs="Arial"/>
            <w:b/>
            <w:color w:val="FF0000"/>
            <w:sz w:val="28"/>
            <w:szCs w:val="28"/>
            <w:lang w:val="en-US" w:eastAsia="zh-CN"/>
          </w:rPr>
          <w:t>r</w:t>
        </w:r>
        <w:r w:rsidR="00D2655F" w:rsidRPr="00C34856">
          <w:rPr>
            <w:rFonts w:ascii="Arial" w:eastAsia="SimSun" w:hAnsi="Arial" w:cs="Arial"/>
            <w:b/>
            <w:color w:val="FF0000"/>
            <w:sz w:val="28"/>
            <w:szCs w:val="28"/>
            <w:lang w:val="en-US" w:eastAsia="zh-CN"/>
          </w:rPr>
          <w:t>eal world failures and how to prevent them</w:t>
        </w:r>
      </w:hyperlink>
    </w:p>
    <w:p w14:paraId="5C5ECAF7" w14:textId="77777777" w:rsidR="00C62EC8" w:rsidRPr="00C34856" w:rsidRDefault="00C62EC8" w:rsidP="00C62EC8">
      <w:pPr>
        <w:autoSpaceDE w:val="0"/>
        <w:autoSpaceDN w:val="0"/>
        <w:adjustRightInd w:val="0"/>
        <w:jc w:val="center"/>
        <w:rPr>
          <w:rFonts w:ascii="Arial" w:hAnsi="Arial" w:cs="Arial"/>
          <w:b/>
          <w:bCs/>
          <w:sz w:val="28"/>
          <w:szCs w:val="28"/>
          <w:lang w:val="en"/>
        </w:rPr>
      </w:pPr>
    </w:p>
    <w:p w14:paraId="302B7026" w14:textId="20FC3D5E" w:rsidR="00CB14D8" w:rsidRPr="00C34856" w:rsidRDefault="00C62EC8" w:rsidP="00440BDE">
      <w:pPr>
        <w:autoSpaceDE w:val="0"/>
        <w:autoSpaceDN w:val="0"/>
        <w:adjustRightInd w:val="0"/>
        <w:jc w:val="center"/>
        <w:rPr>
          <w:rFonts w:ascii="Arial" w:hAnsi="Arial" w:cs="Arial"/>
          <w:b/>
          <w:bCs/>
          <w:sz w:val="28"/>
          <w:szCs w:val="28"/>
          <w:lang w:val="en"/>
        </w:rPr>
      </w:pPr>
      <w:r w:rsidRPr="00C34856">
        <w:rPr>
          <w:rFonts w:ascii="Arial" w:hAnsi="Arial" w:cs="Arial"/>
          <w:b/>
          <w:bCs/>
          <w:sz w:val="28"/>
          <w:szCs w:val="28"/>
          <w:lang w:val="en"/>
        </w:rPr>
        <w:t>Speaker</w:t>
      </w:r>
      <w:r w:rsidR="00D2655F" w:rsidRPr="00C34856">
        <w:rPr>
          <w:rFonts w:ascii="Arial" w:hAnsi="Arial" w:cs="Arial"/>
          <w:b/>
          <w:bCs/>
          <w:sz w:val="28"/>
          <w:szCs w:val="28"/>
          <w:lang w:val="en"/>
        </w:rPr>
        <w:t>s</w:t>
      </w:r>
      <w:r w:rsidRPr="00C34856">
        <w:rPr>
          <w:rFonts w:ascii="Arial" w:hAnsi="Arial" w:cs="Arial"/>
          <w:b/>
          <w:bCs/>
          <w:sz w:val="28"/>
          <w:szCs w:val="28"/>
          <w:lang w:val="en"/>
        </w:rPr>
        <w:t xml:space="preserve">: </w:t>
      </w:r>
      <w:r w:rsidR="009B3CAF" w:rsidRPr="00C34856">
        <w:rPr>
          <w:rFonts w:ascii="Arial" w:hAnsi="Arial" w:cs="Arial"/>
          <w:sz w:val="28"/>
          <w:szCs w:val="28"/>
        </w:rPr>
        <w:t xml:space="preserve"> </w:t>
      </w:r>
      <w:r w:rsidR="00D2655F" w:rsidRPr="00C34856">
        <w:rPr>
          <w:rFonts w:ascii="Arial" w:hAnsi="Arial" w:cs="Arial"/>
          <w:b/>
          <w:bCs/>
          <w:sz w:val="28"/>
          <w:szCs w:val="28"/>
          <w:lang w:val="en"/>
        </w:rPr>
        <w:t>Sarah Bagnall, R-TECH Materials</w:t>
      </w:r>
    </w:p>
    <w:p w14:paraId="112F25C3" w14:textId="1CCE099D" w:rsidR="00D2655F" w:rsidRPr="00C34856" w:rsidRDefault="00D2655F" w:rsidP="00440BDE">
      <w:pPr>
        <w:autoSpaceDE w:val="0"/>
        <w:autoSpaceDN w:val="0"/>
        <w:adjustRightInd w:val="0"/>
        <w:jc w:val="center"/>
        <w:rPr>
          <w:rFonts w:ascii="Arial" w:hAnsi="Arial" w:cs="Arial"/>
          <w:b/>
          <w:bCs/>
          <w:color w:val="000000"/>
          <w:sz w:val="28"/>
          <w:szCs w:val="28"/>
          <w:lang w:eastAsia="zh-CN"/>
        </w:rPr>
      </w:pPr>
      <w:r w:rsidRPr="00C34856">
        <w:rPr>
          <w:rFonts w:ascii="Arial" w:hAnsi="Arial" w:cs="Arial"/>
          <w:b/>
          <w:bCs/>
          <w:sz w:val="28"/>
          <w:szCs w:val="28"/>
          <w:lang w:val="en"/>
        </w:rPr>
        <w:t xml:space="preserve">Gareth </w:t>
      </w:r>
      <w:r w:rsidR="009231E7" w:rsidRPr="00C34856">
        <w:rPr>
          <w:rFonts w:ascii="Arial" w:hAnsi="Arial" w:cs="Arial"/>
          <w:b/>
          <w:bCs/>
          <w:sz w:val="28"/>
          <w:szCs w:val="28"/>
          <w:lang w:val="en"/>
        </w:rPr>
        <w:t>Williams, ECHA Microbiology</w:t>
      </w:r>
    </w:p>
    <w:p w14:paraId="65D1B74A" w14:textId="77777777" w:rsidR="00117D6F" w:rsidRPr="00FC2C0D" w:rsidRDefault="00117D6F" w:rsidP="00CC0B2C">
      <w:pPr>
        <w:autoSpaceDE w:val="0"/>
        <w:autoSpaceDN w:val="0"/>
        <w:adjustRightInd w:val="0"/>
        <w:rPr>
          <w:rFonts w:ascii="Arial" w:hAnsi="Arial" w:cs="Arial"/>
          <w:b/>
          <w:bCs/>
          <w:color w:val="000000"/>
          <w:sz w:val="24"/>
          <w:lang w:eastAsia="zh-CN"/>
        </w:rPr>
      </w:pPr>
    </w:p>
    <w:p w14:paraId="26296A7F" w14:textId="77777777" w:rsidR="00FC2C0D" w:rsidRPr="00FC2C0D" w:rsidRDefault="00FC2C0D" w:rsidP="00C34856">
      <w:pPr>
        <w:pStyle w:val="xmsonormal"/>
        <w:autoSpaceDE w:val="0"/>
        <w:autoSpaceDN w:val="0"/>
        <w:rPr>
          <w:rFonts w:ascii="Arial" w:hAnsi="Arial" w:cs="Arial"/>
          <w:sz w:val="24"/>
          <w:szCs w:val="24"/>
        </w:rPr>
      </w:pPr>
      <w:r w:rsidRPr="00FC2C0D">
        <w:rPr>
          <w:rFonts w:ascii="Arial" w:hAnsi="Arial" w:cs="Arial"/>
          <w:b/>
          <w:bCs/>
          <w:color w:val="000000"/>
          <w:sz w:val="24"/>
          <w:szCs w:val="24"/>
        </w:rPr>
        <w:t xml:space="preserve">Event Programme: </w:t>
      </w:r>
    </w:p>
    <w:p w14:paraId="5AB8D4AB" w14:textId="26ECF20C" w:rsidR="009231E7" w:rsidRDefault="00FC2C0D" w:rsidP="00C34856">
      <w:pPr>
        <w:pStyle w:val="xmsonormal"/>
        <w:rPr>
          <w:rFonts w:ascii="Arial" w:hAnsi="Arial" w:cs="Arial"/>
          <w:sz w:val="24"/>
          <w:szCs w:val="24"/>
        </w:rPr>
      </w:pPr>
      <w:r w:rsidRPr="00FC2C0D">
        <w:rPr>
          <w:rFonts w:ascii="Arial" w:hAnsi="Arial" w:cs="Arial"/>
          <w:sz w:val="24"/>
          <w:szCs w:val="24"/>
        </w:rPr>
        <w:t>1</w:t>
      </w:r>
      <w:r w:rsidR="00EA044C">
        <w:rPr>
          <w:rFonts w:ascii="Arial" w:hAnsi="Arial" w:cs="Arial"/>
          <w:sz w:val="24"/>
          <w:szCs w:val="24"/>
        </w:rPr>
        <w:t>1</w:t>
      </w:r>
      <w:r w:rsidRPr="00FC2C0D">
        <w:rPr>
          <w:rFonts w:ascii="Arial" w:hAnsi="Arial" w:cs="Arial"/>
          <w:sz w:val="24"/>
          <w:szCs w:val="24"/>
        </w:rPr>
        <w:t>.</w:t>
      </w:r>
      <w:r w:rsidR="00EA044C">
        <w:rPr>
          <w:rFonts w:ascii="Arial" w:hAnsi="Arial" w:cs="Arial"/>
          <w:sz w:val="24"/>
          <w:szCs w:val="24"/>
        </w:rPr>
        <w:t>3</w:t>
      </w:r>
      <w:r w:rsidRPr="00FC2C0D">
        <w:rPr>
          <w:rFonts w:ascii="Arial" w:hAnsi="Arial" w:cs="Arial"/>
          <w:sz w:val="24"/>
          <w:szCs w:val="24"/>
        </w:rPr>
        <w:t>0 – 1</w:t>
      </w:r>
      <w:r w:rsidR="009231E7">
        <w:rPr>
          <w:rFonts w:ascii="Arial" w:hAnsi="Arial" w:cs="Arial"/>
          <w:sz w:val="24"/>
          <w:szCs w:val="24"/>
        </w:rPr>
        <w:t>2</w:t>
      </w:r>
      <w:r w:rsidRPr="00FC2C0D">
        <w:rPr>
          <w:rFonts w:ascii="Arial" w:hAnsi="Arial" w:cs="Arial"/>
          <w:sz w:val="24"/>
          <w:szCs w:val="24"/>
        </w:rPr>
        <w:t>:</w:t>
      </w:r>
      <w:r w:rsidR="00EA044C">
        <w:rPr>
          <w:rFonts w:ascii="Arial" w:hAnsi="Arial" w:cs="Arial"/>
          <w:sz w:val="24"/>
          <w:szCs w:val="24"/>
        </w:rPr>
        <w:t>0</w:t>
      </w:r>
      <w:r w:rsidRPr="00FC2C0D">
        <w:rPr>
          <w:rFonts w:ascii="Arial" w:hAnsi="Arial" w:cs="Arial"/>
          <w:sz w:val="24"/>
          <w:szCs w:val="24"/>
        </w:rPr>
        <w:t>0: Arrival / Networking / Refreshments</w:t>
      </w:r>
      <w:r w:rsidRPr="00FC2C0D">
        <w:rPr>
          <w:rFonts w:ascii="Arial" w:hAnsi="Arial" w:cs="Arial"/>
          <w:sz w:val="24"/>
          <w:szCs w:val="24"/>
        </w:rPr>
        <w:br/>
        <w:t>1</w:t>
      </w:r>
      <w:r w:rsidR="009231E7">
        <w:rPr>
          <w:rFonts w:ascii="Arial" w:hAnsi="Arial" w:cs="Arial"/>
          <w:sz w:val="24"/>
          <w:szCs w:val="24"/>
        </w:rPr>
        <w:t>2</w:t>
      </w:r>
      <w:r w:rsidRPr="00FC2C0D">
        <w:rPr>
          <w:rFonts w:ascii="Arial" w:hAnsi="Arial" w:cs="Arial"/>
          <w:sz w:val="24"/>
          <w:szCs w:val="24"/>
        </w:rPr>
        <w:t>:</w:t>
      </w:r>
      <w:r w:rsidR="00EA044C">
        <w:rPr>
          <w:rFonts w:ascii="Arial" w:hAnsi="Arial" w:cs="Arial"/>
          <w:sz w:val="24"/>
          <w:szCs w:val="24"/>
        </w:rPr>
        <w:t>0</w:t>
      </w:r>
      <w:r w:rsidRPr="00FC2C0D">
        <w:rPr>
          <w:rFonts w:ascii="Arial" w:hAnsi="Arial" w:cs="Arial"/>
          <w:sz w:val="24"/>
          <w:szCs w:val="24"/>
        </w:rPr>
        <w:t>0 – 1</w:t>
      </w:r>
      <w:r w:rsidR="009231E7">
        <w:rPr>
          <w:rFonts w:ascii="Arial" w:hAnsi="Arial" w:cs="Arial"/>
          <w:sz w:val="24"/>
          <w:szCs w:val="24"/>
        </w:rPr>
        <w:t>2</w:t>
      </w:r>
      <w:r w:rsidRPr="00FC2C0D">
        <w:rPr>
          <w:rFonts w:ascii="Arial" w:hAnsi="Arial" w:cs="Arial"/>
          <w:sz w:val="24"/>
          <w:szCs w:val="24"/>
        </w:rPr>
        <w:t>:</w:t>
      </w:r>
      <w:r w:rsidR="00EA044C">
        <w:rPr>
          <w:rFonts w:ascii="Arial" w:hAnsi="Arial" w:cs="Arial"/>
          <w:sz w:val="24"/>
          <w:szCs w:val="24"/>
        </w:rPr>
        <w:t>1</w:t>
      </w:r>
      <w:r w:rsidRPr="00FC2C0D">
        <w:rPr>
          <w:rFonts w:ascii="Arial" w:hAnsi="Arial" w:cs="Arial"/>
          <w:sz w:val="24"/>
          <w:szCs w:val="24"/>
        </w:rPr>
        <w:t xml:space="preserve">0: </w:t>
      </w:r>
      <w:r w:rsidRPr="002618E4">
        <w:rPr>
          <w:rFonts w:ascii="Arial" w:hAnsi="Arial" w:cs="Arial"/>
          <w:sz w:val="24"/>
          <w:szCs w:val="24"/>
        </w:rPr>
        <w:t>Introductions</w:t>
      </w:r>
      <w:r w:rsidR="00DA10AD">
        <w:rPr>
          <w:rFonts w:ascii="Arial" w:hAnsi="Arial" w:cs="Arial"/>
          <w:sz w:val="24"/>
          <w:szCs w:val="24"/>
        </w:rPr>
        <w:t xml:space="preserve"> / AGM</w:t>
      </w:r>
      <w:r w:rsidR="0071224B" w:rsidRPr="00FC2C0D">
        <w:rPr>
          <w:rFonts w:ascii="Arial" w:hAnsi="Arial" w:cs="Arial"/>
          <w:sz w:val="24"/>
          <w:szCs w:val="24"/>
        </w:rPr>
        <w:t xml:space="preserve"> </w:t>
      </w:r>
      <w:r w:rsidRPr="00FC2C0D">
        <w:rPr>
          <w:rFonts w:ascii="Arial" w:hAnsi="Arial" w:cs="Arial"/>
          <w:sz w:val="24"/>
          <w:szCs w:val="24"/>
        </w:rPr>
        <w:br/>
        <w:t>1</w:t>
      </w:r>
      <w:r w:rsidR="009231E7">
        <w:rPr>
          <w:rFonts w:ascii="Arial" w:hAnsi="Arial" w:cs="Arial"/>
          <w:sz w:val="24"/>
          <w:szCs w:val="24"/>
        </w:rPr>
        <w:t>2</w:t>
      </w:r>
      <w:r w:rsidRPr="00FC2C0D">
        <w:rPr>
          <w:rFonts w:ascii="Arial" w:hAnsi="Arial" w:cs="Arial"/>
          <w:sz w:val="24"/>
          <w:szCs w:val="24"/>
        </w:rPr>
        <w:t>:</w:t>
      </w:r>
      <w:r w:rsidR="00EA044C">
        <w:rPr>
          <w:rFonts w:ascii="Arial" w:hAnsi="Arial" w:cs="Arial"/>
          <w:sz w:val="24"/>
          <w:szCs w:val="24"/>
        </w:rPr>
        <w:t>1</w:t>
      </w:r>
      <w:r w:rsidRPr="00FC2C0D">
        <w:rPr>
          <w:rFonts w:ascii="Arial" w:hAnsi="Arial" w:cs="Arial"/>
          <w:sz w:val="24"/>
          <w:szCs w:val="24"/>
        </w:rPr>
        <w:t>0 – 1</w:t>
      </w:r>
      <w:r w:rsidR="00EA044C">
        <w:rPr>
          <w:rFonts w:ascii="Arial" w:hAnsi="Arial" w:cs="Arial"/>
          <w:sz w:val="24"/>
          <w:szCs w:val="24"/>
        </w:rPr>
        <w:t>2</w:t>
      </w:r>
      <w:r w:rsidR="009231E7">
        <w:rPr>
          <w:rFonts w:ascii="Arial" w:hAnsi="Arial" w:cs="Arial"/>
          <w:sz w:val="24"/>
          <w:szCs w:val="24"/>
        </w:rPr>
        <w:t>:</w:t>
      </w:r>
      <w:r w:rsidR="00EA044C">
        <w:rPr>
          <w:rFonts w:ascii="Arial" w:hAnsi="Arial" w:cs="Arial"/>
          <w:sz w:val="24"/>
          <w:szCs w:val="24"/>
        </w:rPr>
        <w:t>4</w:t>
      </w:r>
      <w:r w:rsidR="009231E7">
        <w:rPr>
          <w:rFonts w:ascii="Arial" w:hAnsi="Arial" w:cs="Arial"/>
          <w:sz w:val="24"/>
          <w:szCs w:val="24"/>
        </w:rPr>
        <w:t>0</w:t>
      </w:r>
      <w:r w:rsidRPr="00FC2C0D">
        <w:rPr>
          <w:rFonts w:ascii="Arial" w:hAnsi="Arial" w:cs="Arial"/>
          <w:sz w:val="24"/>
          <w:szCs w:val="24"/>
        </w:rPr>
        <w:t>: Technical Presentation</w:t>
      </w:r>
      <w:r w:rsidR="009231E7">
        <w:rPr>
          <w:rFonts w:ascii="Arial" w:hAnsi="Arial" w:cs="Arial"/>
          <w:sz w:val="24"/>
          <w:szCs w:val="24"/>
        </w:rPr>
        <w:t xml:space="preserve"> – Sarah Bagnall</w:t>
      </w:r>
    </w:p>
    <w:p w14:paraId="1DE755AB" w14:textId="7B0C3772" w:rsidR="00FC2C0D" w:rsidRPr="00FC2C0D" w:rsidRDefault="009231E7" w:rsidP="00C34856">
      <w:pPr>
        <w:pStyle w:val="xmsonormal"/>
        <w:rPr>
          <w:rFonts w:ascii="Arial" w:hAnsi="Arial" w:cs="Arial"/>
          <w:sz w:val="24"/>
          <w:szCs w:val="24"/>
        </w:rPr>
      </w:pPr>
      <w:r w:rsidRPr="00FC2C0D">
        <w:rPr>
          <w:rFonts w:ascii="Arial" w:hAnsi="Arial" w:cs="Arial"/>
          <w:sz w:val="24"/>
          <w:szCs w:val="24"/>
        </w:rPr>
        <w:t>1</w:t>
      </w:r>
      <w:r w:rsidR="00EA044C">
        <w:rPr>
          <w:rFonts w:ascii="Arial" w:hAnsi="Arial" w:cs="Arial"/>
          <w:sz w:val="24"/>
          <w:szCs w:val="24"/>
        </w:rPr>
        <w:t>2</w:t>
      </w:r>
      <w:r w:rsidRPr="00FC2C0D">
        <w:rPr>
          <w:rFonts w:ascii="Arial" w:hAnsi="Arial" w:cs="Arial"/>
          <w:sz w:val="24"/>
          <w:szCs w:val="24"/>
        </w:rPr>
        <w:t>:</w:t>
      </w:r>
      <w:r w:rsidR="00EA044C">
        <w:rPr>
          <w:rFonts w:ascii="Arial" w:hAnsi="Arial" w:cs="Arial"/>
          <w:sz w:val="24"/>
          <w:szCs w:val="24"/>
        </w:rPr>
        <w:t>4</w:t>
      </w:r>
      <w:r>
        <w:rPr>
          <w:rFonts w:ascii="Arial" w:hAnsi="Arial" w:cs="Arial"/>
          <w:sz w:val="24"/>
          <w:szCs w:val="24"/>
        </w:rPr>
        <w:t>0</w:t>
      </w:r>
      <w:r w:rsidRPr="00FC2C0D">
        <w:rPr>
          <w:rFonts w:ascii="Arial" w:hAnsi="Arial" w:cs="Arial"/>
          <w:sz w:val="24"/>
          <w:szCs w:val="24"/>
        </w:rPr>
        <w:t xml:space="preserve"> – 1</w:t>
      </w:r>
      <w:r>
        <w:rPr>
          <w:rFonts w:ascii="Arial" w:hAnsi="Arial" w:cs="Arial"/>
          <w:sz w:val="24"/>
          <w:szCs w:val="24"/>
        </w:rPr>
        <w:t>3:</w:t>
      </w:r>
      <w:r w:rsidR="00EA044C">
        <w:rPr>
          <w:rFonts w:ascii="Arial" w:hAnsi="Arial" w:cs="Arial"/>
          <w:sz w:val="24"/>
          <w:szCs w:val="24"/>
        </w:rPr>
        <w:t>1</w:t>
      </w:r>
      <w:r>
        <w:rPr>
          <w:rFonts w:ascii="Arial" w:hAnsi="Arial" w:cs="Arial"/>
          <w:sz w:val="24"/>
          <w:szCs w:val="24"/>
        </w:rPr>
        <w:t>0</w:t>
      </w:r>
      <w:r w:rsidRPr="00FC2C0D">
        <w:rPr>
          <w:rFonts w:ascii="Arial" w:hAnsi="Arial" w:cs="Arial"/>
          <w:sz w:val="24"/>
          <w:szCs w:val="24"/>
        </w:rPr>
        <w:t>: Technical Presentation</w:t>
      </w:r>
      <w:r>
        <w:rPr>
          <w:rFonts w:ascii="Arial" w:hAnsi="Arial" w:cs="Arial"/>
          <w:sz w:val="24"/>
          <w:szCs w:val="24"/>
        </w:rPr>
        <w:t xml:space="preserve"> – Gareth Williams</w:t>
      </w:r>
      <w:r w:rsidR="00FC2C0D" w:rsidRPr="00FC2C0D">
        <w:rPr>
          <w:rFonts w:ascii="Arial" w:hAnsi="Arial" w:cs="Arial"/>
          <w:sz w:val="24"/>
          <w:szCs w:val="24"/>
        </w:rPr>
        <w:br/>
        <w:t>1</w:t>
      </w:r>
      <w:r>
        <w:rPr>
          <w:rFonts w:ascii="Arial" w:hAnsi="Arial" w:cs="Arial"/>
          <w:sz w:val="24"/>
          <w:szCs w:val="24"/>
        </w:rPr>
        <w:t>3</w:t>
      </w:r>
      <w:r w:rsidR="00FC2C0D" w:rsidRPr="00FC2C0D">
        <w:rPr>
          <w:rFonts w:ascii="Arial" w:hAnsi="Arial" w:cs="Arial"/>
          <w:sz w:val="24"/>
          <w:szCs w:val="24"/>
        </w:rPr>
        <w:t>:</w:t>
      </w:r>
      <w:r w:rsidR="00EA044C">
        <w:rPr>
          <w:rFonts w:ascii="Arial" w:hAnsi="Arial" w:cs="Arial"/>
          <w:sz w:val="24"/>
          <w:szCs w:val="24"/>
        </w:rPr>
        <w:t>1</w:t>
      </w:r>
      <w:r>
        <w:rPr>
          <w:rFonts w:ascii="Arial" w:hAnsi="Arial" w:cs="Arial"/>
          <w:sz w:val="24"/>
          <w:szCs w:val="24"/>
        </w:rPr>
        <w:t>0</w:t>
      </w:r>
      <w:r w:rsidR="00FC2C0D" w:rsidRPr="00FC2C0D">
        <w:rPr>
          <w:rFonts w:ascii="Arial" w:hAnsi="Arial" w:cs="Arial"/>
          <w:sz w:val="24"/>
          <w:szCs w:val="24"/>
        </w:rPr>
        <w:t xml:space="preserve"> – 1</w:t>
      </w:r>
      <w:r w:rsidR="00EA044C">
        <w:rPr>
          <w:rFonts w:ascii="Arial" w:hAnsi="Arial" w:cs="Arial"/>
          <w:sz w:val="24"/>
          <w:szCs w:val="24"/>
        </w:rPr>
        <w:t>3</w:t>
      </w:r>
      <w:r w:rsidR="00FC2C0D" w:rsidRPr="00FC2C0D">
        <w:rPr>
          <w:rFonts w:ascii="Arial" w:hAnsi="Arial" w:cs="Arial"/>
          <w:sz w:val="24"/>
          <w:szCs w:val="24"/>
        </w:rPr>
        <w:t>:</w:t>
      </w:r>
      <w:r w:rsidR="00EA044C">
        <w:rPr>
          <w:rFonts w:ascii="Arial" w:hAnsi="Arial" w:cs="Arial"/>
          <w:sz w:val="24"/>
          <w:szCs w:val="24"/>
        </w:rPr>
        <w:t>2</w:t>
      </w:r>
      <w:r>
        <w:rPr>
          <w:rFonts w:ascii="Arial" w:hAnsi="Arial" w:cs="Arial"/>
          <w:sz w:val="24"/>
          <w:szCs w:val="24"/>
        </w:rPr>
        <w:t>0</w:t>
      </w:r>
      <w:r w:rsidR="00FC2C0D" w:rsidRPr="00FC2C0D">
        <w:rPr>
          <w:rFonts w:ascii="Arial" w:hAnsi="Arial" w:cs="Arial"/>
          <w:sz w:val="24"/>
          <w:szCs w:val="24"/>
        </w:rPr>
        <w:t xml:space="preserve">: Q&amp;A </w:t>
      </w:r>
      <w:r w:rsidR="00FC2C0D" w:rsidRPr="00FC2C0D">
        <w:rPr>
          <w:rFonts w:ascii="Arial" w:hAnsi="Arial" w:cs="Arial"/>
          <w:sz w:val="24"/>
          <w:szCs w:val="24"/>
        </w:rPr>
        <w:br/>
        <w:t>1</w:t>
      </w:r>
      <w:r>
        <w:rPr>
          <w:rFonts w:ascii="Arial" w:hAnsi="Arial" w:cs="Arial"/>
          <w:sz w:val="24"/>
          <w:szCs w:val="24"/>
        </w:rPr>
        <w:t>3</w:t>
      </w:r>
      <w:r w:rsidR="00FC2C0D" w:rsidRPr="00FC2C0D">
        <w:rPr>
          <w:rFonts w:ascii="Arial" w:hAnsi="Arial" w:cs="Arial"/>
          <w:sz w:val="24"/>
          <w:szCs w:val="24"/>
        </w:rPr>
        <w:t>:</w:t>
      </w:r>
      <w:r w:rsidR="00EA044C">
        <w:rPr>
          <w:rFonts w:ascii="Arial" w:hAnsi="Arial" w:cs="Arial"/>
          <w:sz w:val="24"/>
          <w:szCs w:val="24"/>
        </w:rPr>
        <w:t>2</w:t>
      </w:r>
      <w:r w:rsidR="00FC2C0D" w:rsidRPr="00FC2C0D">
        <w:rPr>
          <w:rFonts w:ascii="Arial" w:hAnsi="Arial" w:cs="Arial"/>
          <w:sz w:val="24"/>
          <w:szCs w:val="24"/>
        </w:rPr>
        <w:t>0 – 1</w:t>
      </w:r>
      <w:r>
        <w:rPr>
          <w:rFonts w:ascii="Arial" w:hAnsi="Arial" w:cs="Arial"/>
          <w:sz w:val="24"/>
          <w:szCs w:val="24"/>
        </w:rPr>
        <w:t>4</w:t>
      </w:r>
      <w:r w:rsidR="00FC2C0D" w:rsidRPr="00FC2C0D">
        <w:rPr>
          <w:rFonts w:ascii="Arial" w:hAnsi="Arial" w:cs="Arial"/>
          <w:sz w:val="24"/>
          <w:szCs w:val="24"/>
        </w:rPr>
        <w:t>:</w:t>
      </w:r>
      <w:r>
        <w:rPr>
          <w:rFonts w:ascii="Arial" w:hAnsi="Arial" w:cs="Arial"/>
          <w:sz w:val="24"/>
          <w:szCs w:val="24"/>
        </w:rPr>
        <w:t>0</w:t>
      </w:r>
      <w:r w:rsidR="00FC2C0D" w:rsidRPr="00FC2C0D">
        <w:rPr>
          <w:rFonts w:ascii="Arial" w:hAnsi="Arial" w:cs="Arial"/>
          <w:sz w:val="24"/>
          <w:szCs w:val="24"/>
        </w:rPr>
        <w:t xml:space="preserve">0: </w:t>
      </w:r>
      <w:r w:rsidR="00EA044C">
        <w:rPr>
          <w:rFonts w:ascii="Arial" w:hAnsi="Arial" w:cs="Arial"/>
          <w:sz w:val="24"/>
          <w:szCs w:val="24"/>
        </w:rPr>
        <w:t>Site Tour</w:t>
      </w:r>
      <w:r w:rsidR="00B365A5">
        <w:rPr>
          <w:rFonts w:ascii="Arial" w:hAnsi="Arial" w:cs="Arial"/>
          <w:sz w:val="24"/>
          <w:szCs w:val="24"/>
        </w:rPr>
        <w:t xml:space="preserve"> </w:t>
      </w:r>
      <w:r w:rsidR="00B365A5" w:rsidRPr="00591CC2">
        <w:rPr>
          <w:rFonts w:ascii="Arial" w:hAnsi="Arial" w:cs="Arial"/>
          <w:sz w:val="24"/>
          <w:szCs w:val="24"/>
        </w:rPr>
        <w:t>(PPE will be provided)</w:t>
      </w:r>
    </w:p>
    <w:p w14:paraId="2D890FA4" w14:textId="77777777" w:rsidR="00440BDE" w:rsidRPr="00FC2C0D" w:rsidRDefault="00440BDE" w:rsidP="00C34856">
      <w:pPr>
        <w:rPr>
          <w:rFonts w:ascii="Arial" w:hAnsi="Arial" w:cs="Arial"/>
          <w:sz w:val="24"/>
        </w:rPr>
      </w:pPr>
    </w:p>
    <w:p w14:paraId="49EB739F" w14:textId="77777777" w:rsidR="0071224B" w:rsidRDefault="003975B7" w:rsidP="00C34856">
      <w:pPr>
        <w:jc w:val="both"/>
        <w:rPr>
          <w:rFonts w:ascii="Arial" w:hAnsi="Arial" w:cs="Arial"/>
          <w:b/>
          <w:bCs/>
          <w:sz w:val="24"/>
          <w:lang w:eastAsia="zh-CN"/>
        </w:rPr>
      </w:pPr>
      <w:r w:rsidRPr="00FC2C0D">
        <w:rPr>
          <w:rFonts w:ascii="Arial" w:hAnsi="Arial" w:cs="Arial"/>
          <w:b/>
          <w:bCs/>
          <w:sz w:val="24"/>
          <w:lang w:eastAsia="zh-CN"/>
        </w:rPr>
        <w:t xml:space="preserve">The Talk: </w:t>
      </w:r>
      <w:bookmarkStart w:id="0" w:name="_Hlk154579474"/>
    </w:p>
    <w:bookmarkEnd w:id="0"/>
    <w:p w14:paraId="231E0DE3" w14:textId="6A46B18B" w:rsidR="00440BDE" w:rsidRPr="009231E7" w:rsidRDefault="009231E7" w:rsidP="00C34856">
      <w:pPr>
        <w:jc w:val="both"/>
        <w:rPr>
          <w:rFonts w:ascii="Arial" w:hAnsi="Arial" w:cs="Arial"/>
          <w:b/>
          <w:bCs/>
          <w:sz w:val="24"/>
          <w:lang w:eastAsia="zh-CN"/>
        </w:rPr>
      </w:pPr>
      <w:r w:rsidRPr="009231E7">
        <w:rPr>
          <w:rFonts w:ascii="Arial" w:hAnsi="Arial" w:cs="Arial"/>
          <w:b/>
          <w:bCs/>
          <w:sz w:val="24"/>
          <w:lang w:eastAsia="zh-CN"/>
        </w:rPr>
        <w:t xml:space="preserve">Microbiologically Induced Corrosion – </w:t>
      </w:r>
      <w:hyperlink r:id="rId13" w:tgtFrame="_blank" w:history="1">
        <w:r w:rsidR="00C81344">
          <w:rPr>
            <w:rFonts w:ascii="Arial" w:hAnsi="Arial" w:cs="Arial"/>
            <w:b/>
            <w:bCs/>
            <w:sz w:val="24"/>
            <w:lang w:eastAsia="zh-CN"/>
          </w:rPr>
          <w:t>r</w:t>
        </w:r>
        <w:r w:rsidRPr="009231E7">
          <w:rPr>
            <w:rFonts w:ascii="Arial" w:hAnsi="Arial" w:cs="Arial"/>
            <w:b/>
            <w:bCs/>
            <w:sz w:val="24"/>
            <w:lang w:eastAsia="zh-CN"/>
          </w:rPr>
          <w:t>eal world failures and how to prevent them</w:t>
        </w:r>
      </w:hyperlink>
    </w:p>
    <w:p w14:paraId="707BC588" w14:textId="77777777" w:rsidR="009231E7" w:rsidRPr="00FC2C0D" w:rsidRDefault="009231E7" w:rsidP="008C5EAE">
      <w:pPr>
        <w:jc w:val="both"/>
        <w:rPr>
          <w:rFonts w:ascii="Arial" w:hAnsi="Arial" w:cs="Arial"/>
          <w:b/>
          <w:bCs/>
          <w:sz w:val="24"/>
        </w:rPr>
      </w:pPr>
    </w:p>
    <w:p w14:paraId="0A33DC45" w14:textId="77777777" w:rsidR="00C34856" w:rsidRDefault="000D6608" w:rsidP="009B3CAF">
      <w:pPr>
        <w:pStyle w:val="BodyText"/>
        <w:tabs>
          <w:tab w:val="left" w:pos="3564"/>
        </w:tabs>
        <w:spacing w:line="259" w:lineRule="auto"/>
        <w:ind w:right="115"/>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Microbiologically Induced Corrosion (MIC) affects numerous industries and a wide range of materials. MIC is responsible for many incidents where failure has occurred shortly after commission often leaving the end user perplexed when inspection reports show the equipment to be defect free following manufacture/installation.</w:t>
      </w:r>
      <w:r w:rsidR="00A94C17">
        <w:rPr>
          <w:rFonts w:ascii="Arial" w:eastAsia="Times New Roman" w:hAnsi="Arial" w:cs="Arial"/>
          <w:sz w:val="24"/>
          <w:szCs w:val="24"/>
          <w:lang w:val="en-GB" w:eastAsia="en-GB"/>
        </w:rPr>
        <w:t xml:space="preserve"> The use of more exotic alloys has been a common rectification to the problem, though MIC issues have still been encountered.</w:t>
      </w:r>
      <w:r>
        <w:rPr>
          <w:rFonts w:ascii="Arial" w:eastAsia="Times New Roman" w:hAnsi="Arial" w:cs="Arial"/>
          <w:sz w:val="24"/>
          <w:szCs w:val="24"/>
          <w:lang w:val="en-GB" w:eastAsia="en-GB"/>
        </w:rPr>
        <w:t xml:space="preserve"> </w:t>
      </w:r>
    </w:p>
    <w:p w14:paraId="4E314364" w14:textId="77777777" w:rsidR="00C34856" w:rsidRDefault="00C34856" w:rsidP="009B3CAF">
      <w:pPr>
        <w:pStyle w:val="BodyText"/>
        <w:tabs>
          <w:tab w:val="left" w:pos="3564"/>
        </w:tabs>
        <w:spacing w:line="259" w:lineRule="auto"/>
        <w:ind w:right="115"/>
        <w:jc w:val="both"/>
        <w:rPr>
          <w:rFonts w:ascii="Arial" w:eastAsia="Times New Roman" w:hAnsi="Arial" w:cs="Arial"/>
          <w:sz w:val="24"/>
          <w:szCs w:val="24"/>
          <w:lang w:val="en-GB" w:eastAsia="en-GB"/>
        </w:rPr>
      </w:pPr>
    </w:p>
    <w:p w14:paraId="73046C04" w14:textId="72B4D4D0" w:rsidR="005C7581" w:rsidRPr="00EA044C" w:rsidRDefault="00A94C17" w:rsidP="009B3CAF">
      <w:pPr>
        <w:pStyle w:val="BodyText"/>
        <w:tabs>
          <w:tab w:val="left" w:pos="3564"/>
        </w:tabs>
        <w:spacing w:line="259" w:lineRule="auto"/>
        <w:ind w:right="115"/>
        <w:jc w:val="both"/>
        <w:rPr>
          <w:rFonts w:ascii="Arial" w:eastAsia="Times New Roman" w:hAnsi="Arial" w:cs="Arial"/>
          <w:sz w:val="24"/>
          <w:szCs w:val="24"/>
          <w:lang w:val="en-GB" w:eastAsia="en-GB"/>
        </w:rPr>
      </w:pPr>
      <w:r>
        <w:rPr>
          <w:rFonts w:ascii="Arial" w:eastAsia="Times New Roman" w:hAnsi="Arial" w:cs="Arial"/>
          <w:sz w:val="24"/>
          <w:szCs w:val="24"/>
          <w:lang w:val="en-GB" w:eastAsia="en-GB"/>
        </w:rPr>
        <w:t xml:space="preserve">The first presentation, by Sarah Bagnall, provides an insight into the mechanism of MIC and how the mechanism is identified, the common triggers, affected materials, and </w:t>
      </w:r>
      <w:proofErr w:type="gramStart"/>
      <w:r>
        <w:rPr>
          <w:rFonts w:ascii="Arial" w:eastAsia="Times New Roman" w:hAnsi="Arial" w:cs="Arial"/>
          <w:sz w:val="24"/>
          <w:szCs w:val="24"/>
          <w:lang w:val="en-GB" w:eastAsia="en-GB"/>
        </w:rPr>
        <w:t>a number of</w:t>
      </w:r>
      <w:proofErr w:type="gramEnd"/>
      <w:r>
        <w:rPr>
          <w:rFonts w:ascii="Arial" w:eastAsia="Times New Roman" w:hAnsi="Arial" w:cs="Arial"/>
          <w:sz w:val="24"/>
          <w:szCs w:val="24"/>
          <w:lang w:val="en-GB" w:eastAsia="en-GB"/>
        </w:rPr>
        <w:t xml:space="preserve"> case studies from various industries. The second presentation</w:t>
      </w:r>
      <w:r w:rsidR="00EA044C">
        <w:rPr>
          <w:rFonts w:ascii="Arial" w:eastAsia="Times New Roman" w:hAnsi="Arial" w:cs="Arial"/>
          <w:sz w:val="24"/>
          <w:szCs w:val="24"/>
          <w:lang w:val="en-GB" w:eastAsia="en-GB"/>
        </w:rPr>
        <w:t>, by Gareth Williams, provides</w:t>
      </w:r>
      <w:r>
        <w:rPr>
          <w:rFonts w:ascii="Arial" w:eastAsia="Times New Roman" w:hAnsi="Arial" w:cs="Arial"/>
          <w:sz w:val="24"/>
          <w:szCs w:val="24"/>
          <w:lang w:val="en-GB" w:eastAsia="en-GB"/>
        </w:rPr>
        <w:t xml:space="preserve"> </w:t>
      </w:r>
      <w:r w:rsidR="00EA044C" w:rsidRPr="00EA044C">
        <w:rPr>
          <w:rFonts w:ascii="Arial" w:eastAsia="Times New Roman" w:hAnsi="Arial" w:cs="Arial"/>
          <w:sz w:val="24"/>
          <w:szCs w:val="24"/>
          <w:lang w:val="en-GB" w:eastAsia="en-GB"/>
        </w:rPr>
        <w:t xml:space="preserve">some of the </w:t>
      </w:r>
      <w:r w:rsidR="00EA044C">
        <w:rPr>
          <w:rFonts w:ascii="Arial" w:eastAsia="Times New Roman" w:hAnsi="Arial" w:cs="Arial"/>
          <w:sz w:val="24"/>
          <w:szCs w:val="24"/>
          <w:lang w:val="en-GB" w:eastAsia="en-GB"/>
        </w:rPr>
        <w:t xml:space="preserve">microbiological </w:t>
      </w:r>
      <w:r w:rsidR="00EA044C" w:rsidRPr="00EA044C">
        <w:rPr>
          <w:rFonts w:ascii="Arial" w:eastAsia="Times New Roman" w:hAnsi="Arial" w:cs="Arial"/>
          <w:sz w:val="24"/>
          <w:szCs w:val="24"/>
          <w:lang w:val="en-GB" w:eastAsia="en-GB"/>
        </w:rPr>
        <w:t>laboratory-based studies ECHA have conducted to investigate prevention strategies in specific Marine systems.</w:t>
      </w:r>
    </w:p>
    <w:p w14:paraId="3C170CE3" w14:textId="6F5E0F60" w:rsidR="00536D5C" w:rsidRPr="00A94C17" w:rsidRDefault="00FC2C0D" w:rsidP="00A94C17">
      <w:pPr>
        <w:rPr>
          <w:rFonts w:ascii="Arial" w:eastAsia="Corbel" w:hAnsi="Arial" w:cs="Arial"/>
          <w:sz w:val="24"/>
          <w:lang w:val="en-US" w:eastAsia="en-US"/>
        </w:rPr>
        <w:sectPr w:rsidR="00536D5C" w:rsidRPr="00A94C17" w:rsidSect="00A004CE">
          <w:footerReference w:type="default" r:id="rId14"/>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pPr>
      <w:r w:rsidRPr="00FC2C0D">
        <w:rPr>
          <w:rFonts w:ascii="Arial" w:hAnsi="Arial" w:cs="Arial"/>
          <w:sz w:val="24"/>
        </w:rPr>
        <w:br w:type="page"/>
      </w:r>
    </w:p>
    <w:p w14:paraId="419F1255" w14:textId="691FE4CA" w:rsidR="00536D5C" w:rsidRPr="00FC2C0D" w:rsidRDefault="00127063" w:rsidP="006E717C">
      <w:pPr>
        <w:pStyle w:val="MainBodyText"/>
        <w:jc w:val="both"/>
        <w:rPr>
          <w:rFonts w:ascii="Arial" w:hAnsi="Arial" w:cs="Arial"/>
          <w:sz w:val="20"/>
          <w:szCs w:val="20"/>
        </w:rPr>
        <w:sectPr w:rsidR="00536D5C" w:rsidRPr="00FC2C0D" w:rsidSect="00A004CE">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num="2" w:space="708"/>
          <w:docGrid w:linePitch="360"/>
        </w:sectPr>
      </w:pPr>
      <w:r>
        <w:rPr>
          <w:rFonts w:ascii="Arial" w:eastAsia="Times New Roman" w:hAnsi="Arial" w:cs="Arial"/>
          <w:noProof/>
          <w:lang w:eastAsia="en-GB"/>
        </w:rPr>
        <w:lastRenderedPageBreak/>
        <w:drawing>
          <wp:anchor distT="0" distB="0" distL="114300" distR="114300" simplePos="0" relativeHeight="251743232" behindDoc="0" locked="0" layoutInCell="1" allowOverlap="1" wp14:anchorId="746D8F4D" wp14:editId="1157CF00">
            <wp:simplePos x="0" y="0"/>
            <wp:positionH relativeFrom="column">
              <wp:posOffset>3336290</wp:posOffset>
            </wp:positionH>
            <wp:positionV relativeFrom="paragraph">
              <wp:posOffset>2531745</wp:posOffset>
            </wp:positionV>
            <wp:extent cx="2924175" cy="3509899"/>
            <wp:effectExtent l="0" t="0" r="0" b="0"/>
            <wp:wrapNone/>
            <wp:docPr id="1561016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7174"/>
                    <a:stretch/>
                  </pic:blipFill>
                  <pic:spPr bwMode="auto">
                    <a:xfrm>
                      <a:off x="0" y="0"/>
                      <a:ext cx="2926330" cy="351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6437">
        <w:rPr>
          <w:rFonts w:cs="Helvetica"/>
          <w:noProof/>
          <w:bdr w:val="none" w:sz="0" w:space="0" w:color="auto" w:frame="1"/>
          <w:shd w:val="clear" w:color="auto" w:fill="FFFFFF"/>
        </w:rPr>
        <w:drawing>
          <wp:anchor distT="0" distB="0" distL="114300" distR="114300" simplePos="0" relativeHeight="251742208" behindDoc="0" locked="0" layoutInCell="1" allowOverlap="1" wp14:anchorId="24D11978" wp14:editId="4DB8103B">
            <wp:simplePos x="0" y="0"/>
            <wp:positionH relativeFrom="column">
              <wp:posOffset>202565</wp:posOffset>
            </wp:positionH>
            <wp:positionV relativeFrom="paragraph">
              <wp:posOffset>2522220</wp:posOffset>
            </wp:positionV>
            <wp:extent cx="2832761" cy="3496945"/>
            <wp:effectExtent l="0" t="0" r="5715" b="8255"/>
            <wp:wrapNone/>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67" r="11333"/>
                    <a:stretch/>
                  </pic:blipFill>
                  <pic:spPr bwMode="auto">
                    <a:xfrm>
                      <a:off x="0" y="0"/>
                      <a:ext cx="2832787" cy="3496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6"/>
        <w:gridCol w:w="4990"/>
      </w:tblGrid>
      <w:tr w:rsidR="00A94C17" w14:paraId="0F932B1D" w14:textId="77777777" w:rsidTr="00CC0B2C">
        <w:tc>
          <w:tcPr>
            <w:tcW w:w="5026" w:type="dxa"/>
          </w:tcPr>
          <w:p w14:paraId="65669355" w14:textId="1E6CB171" w:rsidR="00A94C17" w:rsidRPr="00A94C17" w:rsidRDefault="00A94C17" w:rsidP="00A94C17">
            <w:pPr>
              <w:pStyle w:val="BodyText"/>
              <w:tabs>
                <w:tab w:val="left" w:pos="3564"/>
              </w:tabs>
              <w:spacing w:line="259" w:lineRule="auto"/>
              <w:ind w:left="0" w:right="115"/>
              <w:jc w:val="both"/>
              <w:rPr>
                <w:rFonts w:ascii="Arial" w:eastAsia="Times New Roman" w:hAnsi="Arial" w:cs="Arial"/>
                <w:sz w:val="22"/>
                <w:szCs w:val="22"/>
                <w:lang w:val="en-GB" w:eastAsia="en-GB"/>
              </w:rPr>
            </w:pPr>
            <w:r w:rsidRPr="00B365A5">
              <w:rPr>
                <w:rFonts w:ascii="Arial" w:eastAsia="Times New Roman" w:hAnsi="Arial" w:cs="Arial"/>
                <w:b/>
                <w:bCs/>
                <w:sz w:val="22"/>
                <w:szCs w:val="22"/>
                <w:lang w:val="en-GB" w:eastAsia="en-GB"/>
              </w:rPr>
              <w:t>Sarah</w:t>
            </w:r>
            <w:r w:rsidRPr="00A94C17">
              <w:rPr>
                <w:rFonts w:ascii="Arial" w:eastAsia="Times New Roman" w:hAnsi="Arial" w:cs="Arial"/>
                <w:sz w:val="22"/>
                <w:szCs w:val="22"/>
                <w:lang w:val="en-GB" w:eastAsia="en-GB"/>
              </w:rPr>
              <w:t xml:space="preserve"> is a materials engineer and Chartered Engineer specialising in failure analysis particularly for the petrochemical, </w:t>
            </w:r>
            <w:proofErr w:type="gramStart"/>
            <w:r w:rsidRPr="00A94C17">
              <w:rPr>
                <w:rFonts w:ascii="Arial" w:eastAsia="Times New Roman" w:hAnsi="Arial" w:cs="Arial"/>
                <w:sz w:val="22"/>
                <w:szCs w:val="22"/>
                <w:lang w:val="en-GB" w:eastAsia="en-GB"/>
              </w:rPr>
              <w:t>process</w:t>
            </w:r>
            <w:proofErr w:type="gramEnd"/>
            <w:r w:rsidRPr="00A94C17">
              <w:rPr>
                <w:rFonts w:ascii="Arial" w:eastAsia="Times New Roman" w:hAnsi="Arial" w:cs="Arial"/>
                <w:sz w:val="22"/>
                <w:szCs w:val="22"/>
                <w:lang w:val="en-GB" w:eastAsia="en-GB"/>
              </w:rPr>
              <w:t xml:space="preserve"> and power generation industries. With over 600 failure investigations conducted, Sarah has broad experience with a wide range of engineering components, metallic and non-metallic materials, and industries.  Sarah has extensive expertise in corrosion of a wide range of materials, particularly for the chemical processing and petrochemical industries.</w:t>
            </w:r>
          </w:p>
          <w:p w14:paraId="50D79964" w14:textId="77777777" w:rsidR="00CC0B2C" w:rsidRDefault="00CC0B2C" w:rsidP="00A94C17">
            <w:pPr>
              <w:pStyle w:val="BodyText"/>
              <w:tabs>
                <w:tab w:val="left" w:pos="3564"/>
              </w:tabs>
              <w:spacing w:line="259" w:lineRule="auto"/>
              <w:ind w:left="0" w:right="115"/>
              <w:jc w:val="both"/>
              <w:rPr>
                <w:rFonts w:ascii="Arial" w:eastAsia="Times New Roman" w:hAnsi="Arial" w:cs="Arial"/>
                <w:sz w:val="24"/>
                <w:szCs w:val="24"/>
                <w:lang w:val="en-GB" w:eastAsia="en-GB"/>
              </w:rPr>
            </w:pPr>
          </w:p>
          <w:p w14:paraId="42C8620A" w14:textId="32C2667C" w:rsidR="00A94C17" w:rsidRDefault="00A94C17" w:rsidP="00A94C17">
            <w:pPr>
              <w:pStyle w:val="BodyText"/>
              <w:tabs>
                <w:tab w:val="left" w:pos="3564"/>
              </w:tabs>
              <w:spacing w:line="259" w:lineRule="auto"/>
              <w:ind w:left="0" w:right="115"/>
              <w:jc w:val="both"/>
              <w:rPr>
                <w:rFonts w:ascii="Arial" w:eastAsia="Times New Roman" w:hAnsi="Arial" w:cs="Arial"/>
                <w:sz w:val="24"/>
                <w:szCs w:val="24"/>
                <w:lang w:val="en-GB" w:eastAsia="en-GB"/>
              </w:rPr>
            </w:pPr>
          </w:p>
        </w:tc>
        <w:tc>
          <w:tcPr>
            <w:tcW w:w="4990" w:type="dxa"/>
          </w:tcPr>
          <w:p w14:paraId="647398B8" w14:textId="77777777" w:rsidR="00EA044C" w:rsidRDefault="00EA044C" w:rsidP="00EA044C">
            <w:pPr>
              <w:pStyle w:val="BodyText"/>
              <w:tabs>
                <w:tab w:val="left" w:pos="3564"/>
              </w:tabs>
              <w:spacing w:line="259" w:lineRule="auto"/>
              <w:ind w:left="0" w:right="115"/>
              <w:jc w:val="both"/>
              <w:rPr>
                <w:rFonts w:ascii="Arial" w:eastAsia="Times New Roman" w:hAnsi="Arial" w:cs="Arial"/>
                <w:sz w:val="22"/>
                <w:szCs w:val="22"/>
                <w:lang w:val="en-GB" w:eastAsia="en-GB"/>
              </w:rPr>
            </w:pPr>
            <w:r w:rsidRPr="00B365A5">
              <w:rPr>
                <w:rFonts w:ascii="Arial" w:eastAsia="Times New Roman" w:hAnsi="Arial" w:cs="Arial"/>
                <w:b/>
                <w:bCs/>
                <w:sz w:val="22"/>
                <w:szCs w:val="22"/>
                <w:lang w:val="en-GB" w:eastAsia="en-GB"/>
              </w:rPr>
              <w:t>Gareth</w:t>
            </w:r>
            <w:r w:rsidRPr="00EA044C">
              <w:rPr>
                <w:rFonts w:ascii="Arial" w:eastAsia="Times New Roman" w:hAnsi="Arial" w:cs="Arial"/>
                <w:sz w:val="22"/>
                <w:szCs w:val="22"/>
                <w:lang w:val="en-GB" w:eastAsia="en-GB"/>
              </w:rPr>
              <w:t xml:space="preserve"> is a PhD microbiologist and has been working at ECHA Microbiology since 2010. He provides consultancy for ECHA’s customers in the petroleum, aviation, marine and engineering industries in response to microbiological spoilage and corrosion incidents.  Gareth also supports and hosts many of ECHA’s training courses worldwide. Gareth is also active on technical committees, including the Energy Institute Microbiology Committee, IATA Technical Fuels Group, ASTM D02 and E35, and AMPP SC22 Biodeterioration. </w:t>
            </w:r>
          </w:p>
          <w:p w14:paraId="2C9225D0" w14:textId="77777777" w:rsidR="00CC0B2C" w:rsidRDefault="00CC0B2C" w:rsidP="00EA044C">
            <w:pPr>
              <w:pStyle w:val="BodyText"/>
              <w:tabs>
                <w:tab w:val="left" w:pos="3564"/>
              </w:tabs>
              <w:spacing w:line="259" w:lineRule="auto"/>
              <w:ind w:left="0" w:right="115"/>
              <w:jc w:val="both"/>
              <w:rPr>
                <w:rFonts w:ascii="Arial" w:eastAsia="Times New Roman" w:hAnsi="Arial" w:cs="Arial"/>
                <w:sz w:val="22"/>
                <w:szCs w:val="22"/>
                <w:lang w:val="en-GB" w:eastAsia="en-GB"/>
              </w:rPr>
            </w:pPr>
          </w:p>
          <w:p w14:paraId="1C65FC77" w14:textId="05E4E9C4" w:rsidR="00127063" w:rsidRPr="00EA044C" w:rsidRDefault="00127063" w:rsidP="00CC0B2C">
            <w:pPr>
              <w:pStyle w:val="BodyText"/>
              <w:tabs>
                <w:tab w:val="left" w:pos="3564"/>
              </w:tabs>
              <w:spacing w:line="259" w:lineRule="auto"/>
              <w:ind w:left="0" w:right="115"/>
              <w:jc w:val="center"/>
              <w:rPr>
                <w:rFonts w:ascii="Arial" w:eastAsia="Times New Roman" w:hAnsi="Arial" w:cs="Arial"/>
                <w:sz w:val="22"/>
                <w:szCs w:val="22"/>
                <w:lang w:val="en-GB" w:eastAsia="en-GB"/>
              </w:rPr>
            </w:pPr>
          </w:p>
        </w:tc>
      </w:tr>
    </w:tbl>
    <w:p w14:paraId="01D7BF0D" w14:textId="77777777" w:rsidR="005E56C4" w:rsidRPr="00FC2C0D" w:rsidRDefault="005E56C4" w:rsidP="00800FAF">
      <w:pPr>
        <w:spacing w:before="100" w:beforeAutospacing="1" w:after="100" w:afterAutospacing="1"/>
        <w:jc w:val="both"/>
        <w:rPr>
          <w:rFonts w:ascii="Arial" w:hAnsi="Arial" w:cs="Arial"/>
          <w:color w:val="000000"/>
          <w:sz w:val="22"/>
          <w:szCs w:val="22"/>
        </w:rPr>
        <w:sectPr w:rsidR="005E56C4" w:rsidRPr="00FC2C0D" w:rsidSect="00A004CE">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pPr>
    </w:p>
    <w:p w14:paraId="7BDC6173" w14:textId="77777777" w:rsidR="00127063" w:rsidRDefault="00127063" w:rsidP="00127063">
      <w:pPr>
        <w:autoSpaceDE w:val="0"/>
        <w:autoSpaceDN w:val="0"/>
        <w:adjustRightInd w:val="0"/>
        <w:jc w:val="center"/>
        <w:rPr>
          <w:rFonts w:ascii="Arial" w:hAnsi="Arial" w:cs="Arial"/>
          <w:b/>
          <w:bCs/>
          <w:sz w:val="28"/>
          <w:szCs w:val="28"/>
          <w:lang w:val="en"/>
        </w:rPr>
      </w:pPr>
    </w:p>
    <w:p w14:paraId="468C1060" w14:textId="77777777" w:rsidR="00127063" w:rsidRDefault="00127063" w:rsidP="00127063">
      <w:pPr>
        <w:autoSpaceDE w:val="0"/>
        <w:autoSpaceDN w:val="0"/>
        <w:adjustRightInd w:val="0"/>
        <w:jc w:val="center"/>
        <w:rPr>
          <w:rFonts w:ascii="Arial" w:hAnsi="Arial" w:cs="Arial"/>
          <w:b/>
          <w:bCs/>
          <w:sz w:val="28"/>
          <w:szCs w:val="28"/>
          <w:lang w:val="en"/>
        </w:rPr>
      </w:pPr>
    </w:p>
    <w:p w14:paraId="382B57C5" w14:textId="77777777" w:rsidR="00127063" w:rsidRDefault="00127063" w:rsidP="00127063">
      <w:pPr>
        <w:autoSpaceDE w:val="0"/>
        <w:autoSpaceDN w:val="0"/>
        <w:adjustRightInd w:val="0"/>
        <w:jc w:val="center"/>
        <w:rPr>
          <w:rFonts w:ascii="Arial" w:hAnsi="Arial" w:cs="Arial"/>
          <w:b/>
          <w:bCs/>
          <w:sz w:val="28"/>
          <w:szCs w:val="28"/>
          <w:lang w:val="en"/>
        </w:rPr>
      </w:pPr>
    </w:p>
    <w:p w14:paraId="437EB4BE" w14:textId="77777777" w:rsidR="00127063" w:rsidRDefault="00127063" w:rsidP="00127063">
      <w:pPr>
        <w:autoSpaceDE w:val="0"/>
        <w:autoSpaceDN w:val="0"/>
        <w:adjustRightInd w:val="0"/>
        <w:jc w:val="center"/>
        <w:rPr>
          <w:rFonts w:ascii="Arial" w:hAnsi="Arial" w:cs="Arial"/>
          <w:b/>
          <w:bCs/>
          <w:sz w:val="28"/>
          <w:szCs w:val="28"/>
          <w:lang w:val="en"/>
        </w:rPr>
      </w:pPr>
    </w:p>
    <w:p w14:paraId="6EC224B7" w14:textId="77777777" w:rsidR="00127063" w:rsidRDefault="00127063" w:rsidP="00127063">
      <w:pPr>
        <w:autoSpaceDE w:val="0"/>
        <w:autoSpaceDN w:val="0"/>
        <w:adjustRightInd w:val="0"/>
        <w:jc w:val="center"/>
        <w:rPr>
          <w:rFonts w:ascii="Arial" w:hAnsi="Arial" w:cs="Arial"/>
          <w:b/>
          <w:bCs/>
          <w:sz w:val="28"/>
          <w:szCs w:val="28"/>
          <w:lang w:val="en"/>
        </w:rPr>
      </w:pPr>
    </w:p>
    <w:p w14:paraId="1F4B120C" w14:textId="77777777" w:rsidR="00127063" w:rsidRDefault="00127063" w:rsidP="00127063">
      <w:pPr>
        <w:autoSpaceDE w:val="0"/>
        <w:autoSpaceDN w:val="0"/>
        <w:adjustRightInd w:val="0"/>
        <w:jc w:val="center"/>
        <w:rPr>
          <w:rFonts w:ascii="Arial" w:hAnsi="Arial" w:cs="Arial"/>
          <w:b/>
          <w:bCs/>
          <w:sz w:val="28"/>
          <w:szCs w:val="28"/>
          <w:lang w:val="en"/>
        </w:rPr>
      </w:pPr>
    </w:p>
    <w:p w14:paraId="06DE965E" w14:textId="77777777" w:rsidR="00127063" w:rsidRDefault="00127063" w:rsidP="00127063">
      <w:pPr>
        <w:autoSpaceDE w:val="0"/>
        <w:autoSpaceDN w:val="0"/>
        <w:adjustRightInd w:val="0"/>
        <w:jc w:val="center"/>
        <w:rPr>
          <w:rFonts w:ascii="Arial" w:hAnsi="Arial" w:cs="Arial"/>
          <w:b/>
          <w:bCs/>
          <w:sz w:val="28"/>
          <w:szCs w:val="28"/>
          <w:lang w:val="en"/>
        </w:rPr>
      </w:pPr>
    </w:p>
    <w:p w14:paraId="139BDB41" w14:textId="77777777" w:rsidR="00127063" w:rsidRDefault="00127063" w:rsidP="00127063">
      <w:pPr>
        <w:autoSpaceDE w:val="0"/>
        <w:autoSpaceDN w:val="0"/>
        <w:adjustRightInd w:val="0"/>
        <w:jc w:val="center"/>
        <w:rPr>
          <w:rFonts w:ascii="Arial" w:hAnsi="Arial" w:cs="Arial"/>
          <w:b/>
          <w:bCs/>
          <w:sz w:val="28"/>
          <w:szCs w:val="28"/>
          <w:lang w:val="en"/>
        </w:rPr>
      </w:pPr>
    </w:p>
    <w:p w14:paraId="22A95CEB" w14:textId="77777777" w:rsidR="00127063" w:rsidRDefault="00127063" w:rsidP="00127063">
      <w:pPr>
        <w:autoSpaceDE w:val="0"/>
        <w:autoSpaceDN w:val="0"/>
        <w:adjustRightInd w:val="0"/>
        <w:jc w:val="center"/>
        <w:rPr>
          <w:rFonts w:ascii="Arial" w:hAnsi="Arial" w:cs="Arial"/>
          <w:b/>
          <w:bCs/>
          <w:sz w:val="28"/>
          <w:szCs w:val="28"/>
          <w:lang w:val="en"/>
        </w:rPr>
      </w:pPr>
    </w:p>
    <w:p w14:paraId="7CAC6F33" w14:textId="77777777" w:rsidR="00127063" w:rsidRDefault="00127063" w:rsidP="00127063">
      <w:pPr>
        <w:autoSpaceDE w:val="0"/>
        <w:autoSpaceDN w:val="0"/>
        <w:adjustRightInd w:val="0"/>
        <w:jc w:val="center"/>
        <w:rPr>
          <w:rFonts w:ascii="Arial" w:hAnsi="Arial" w:cs="Arial"/>
          <w:b/>
          <w:bCs/>
          <w:sz w:val="28"/>
          <w:szCs w:val="28"/>
          <w:lang w:val="en"/>
        </w:rPr>
      </w:pPr>
    </w:p>
    <w:p w14:paraId="01F24E4E" w14:textId="77777777" w:rsidR="00127063" w:rsidRDefault="00127063" w:rsidP="00127063">
      <w:pPr>
        <w:autoSpaceDE w:val="0"/>
        <w:autoSpaceDN w:val="0"/>
        <w:adjustRightInd w:val="0"/>
        <w:jc w:val="center"/>
        <w:rPr>
          <w:rFonts w:ascii="Arial" w:hAnsi="Arial" w:cs="Arial"/>
          <w:b/>
          <w:bCs/>
          <w:sz w:val="28"/>
          <w:szCs w:val="28"/>
          <w:lang w:val="en"/>
        </w:rPr>
      </w:pPr>
    </w:p>
    <w:p w14:paraId="2FE822B8" w14:textId="77777777" w:rsidR="00127063" w:rsidRDefault="00127063" w:rsidP="00127063">
      <w:pPr>
        <w:autoSpaceDE w:val="0"/>
        <w:autoSpaceDN w:val="0"/>
        <w:adjustRightInd w:val="0"/>
        <w:jc w:val="center"/>
        <w:rPr>
          <w:rFonts w:ascii="Arial" w:hAnsi="Arial" w:cs="Arial"/>
          <w:b/>
          <w:bCs/>
          <w:sz w:val="28"/>
          <w:szCs w:val="28"/>
          <w:lang w:val="en"/>
        </w:rPr>
      </w:pPr>
    </w:p>
    <w:p w14:paraId="537D6D4A" w14:textId="77777777" w:rsidR="00127063" w:rsidRDefault="00127063" w:rsidP="00127063">
      <w:pPr>
        <w:autoSpaceDE w:val="0"/>
        <w:autoSpaceDN w:val="0"/>
        <w:adjustRightInd w:val="0"/>
        <w:jc w:val="center"/>
        <w:rPr>
          <w:rFonts w:ascii="Arial" w:hAnsi="Arial" w:cs="Arial"/>
          <w:b/>
          <w:bCs/>
          <w:sz w:val="28"/>
          <w:szCs w:val="28"/>
          <w:lang w:val="en"/>
        </w:rPr>
      </w:pPr>
    </w:p>
    <w:p w14:paraId="7E1D2575" w14:textId="77777777" w:rsidR="00127063" w:rsidRDefault="00127063" w:rsidP="00127063">
      <w:pPr>
        <w:autoSpaceDE w:val="0"/>
        <w:autoSpaceDN w:val="0"/>
        <w:adjustRightInd w:val="0"/>
        <w:jc w:val="center"/>
        <w:rPr>
          <w:rFonts w:ascii="Arial" w:hAnsi="Arial" w:cs="Arial"/>
          <w:b/>
          <w:bCs/>
          <w:sz w:val="28"/>
          <w:szCs w:val="28"/>
          <w:lang w:val="en"/>
        </w:rPr>
      </w:pPr>
    </w:p>
    <w:p w14:paraId="165A4F7C" w14:textId="3F32F044" w:rsidR="00127063" w:rsidRPr="00591CC2" w:rsidRDefault="00127063" w:rsidP="00127063">
      <w:pPr>
        <w:autoSpaceDE w:val="0"/>
        <w:autoSpaceDN w:val="0"/>
        <w:adjustRightInd w:val="0"/>
        <w:jc w:val="center"/>
        <w:rPr>
          <w:rFonts w:ascii="Arial" w:hAnsi="Arial" w:cs="Arial"/>
          <w:color w:val="000000"/>
          <w:sz w:val="28"/>
          <w:szCs w:val="28"/>
          <w:lang w:eastAsia="zh-CN"/>
        </w:rPr>
      </w:pPr>
      <w:r w:rsidRPr="00591CC2">
        <w:rPr>
          <w:rFonts w:ascii="Arial" w:hAnsi="Arial" w:cs="Arial"/>
          <w:b/>
          <w:bCs/>
          <w:sz w:val="28"/>
          <w:szCs w:val="28"/>
          <w:lang w:val="en"/>
        </w:rPr>
        <w:t>Sarah Bagnall</w:t>
      </w:r>
      <w:r w:rsidRPr="00591CC2">
        <w:rPr>
          <w:rFonts w:ascii="Arial" w:hAnsi="Arial" w:cs="Arial"/>
          <w:sz w:val="28"/>
          <w:szCs w:val="28"/>
          <w:lang w:val="en"/>
        </w:rPr>
        <w:t xml:space="preserve">, R-TECH Materials and </w:t>
      </w:r>
      <w:r w:rsidRPr="00591CC2">
        <w:rPr>
          <w:rFonts w:ascii="Arial" w:hAnsi="Arial" w:cs="Arial"/>
          <w:b/>
          <w:bCs/>
          <w:sz w:val="28"/>
          <w:szCs w:val="28"/>
          <w:lang w:val="en"/>
        </w:rPr>
        <w:t>Gareth Williams</w:t>
      </w:r>
      <w:r w:rsidRPr="00591CC2">
        <w:rPr>
          <w:rFonts w:ascii="Arial" w:hAnsi="Arial" w:cs="Arial"/>
          <w:sz w:val="28"/>
          <w:szCs w:val="28"/>
          <w:lang w:val="en"/>
        </w:rPr>
        <w:t>, ECHA Microbiology</w:t>
      </w:r>
    </w:p>
    <w:p w14:paraId="76578370" w14:textId="77777777" w:rsidR="00127063" w:rsidRPr="00591CC2" w:rsidRDefault="00127063" w:rsidP="00DC508D">
      <w:pPr>
        <w:rPr>
          <w:rFonts w:ascii="Arial" w:hAnsi="Arial" w:cs="Arial"/>
          <w:b/>
          <w:bCs/>
          <w:color w:val="000000"/>
          <w:sz w:val="23"/>
          <w:szCs w:val="23"/>
        </w:rPr>
      </w:pPr>
    </w:p>
    <w:p w14:paraId="49428FE7" w14:textId="77777777" w:rsidR="00B365A5" w:rsidRPr="00591CC2" w:rsidRDefault="00B365A5" w:rsidP="00DC508D">
      <w:pPr>
        <w:rPr>
          <w:rFonts w:ascii="Arial" w:hAnsi="Arial" w:cs="Arial"/>
          <w:b/>
          <w:bCs/>
          <w:color w:val="000000"/>
          <w:sz w:val="24"/>
          <w:lang w:val="en"/>
        </w:rPr>
      </w:pPr>
    </w:p>
    <w:p w14:paraId="23FEFAD4" w14:textId="7E421C3F" w:rsidR="00CA30F1" w:rsidRPr="00591CC2" w:rsidRDefault="00CA30F1" w:rsidP="00DC508D">
      <w:pPr>
        <w:rPr>
          <w:rFonts w:ascii="Arial" w:hAnsi="Arial" w:cs="Arial"/>
          <w:b/>
          <w:bCs/>
          <w:color w:val="000000"/>
          <w:sz w:val="24"/>
          <w:lang w:val="en"/>
        </w:rPr>
      </w:pPr>
      <w:r w:rsidRPr="00591CC2">
        <w:rPr>
          <w:rFonts w:ascii="Arial" w:hAnsi="Arial" w:cs="Arial"/>
          <w:b/>
          <w:bCs/>
          <w:color w:val="000000"/>
          <w:sz w:val="24"/>
          <w:lang w:val="en"/>
        </w:rPr>
        <w:t>Additional Information:</w:t>
      </w:r>
    </w:p>
    <w:p w14:paraId="69BBB9E7" w14:textId="77777777" w:rsidR="000023E2" w:rsidRPr="00591CC2" w:rsidRDefault="000023E2" w:rsidP="00DC508D">
      <w:pPr>
        <w:rPr>
          <w:rFonts w:ascii="Arial" w:hAnsi="Arial" w:cs="Arial"/>
          <w:color w:val="373737"/>
          <w:sz w:val="24"/>
          <w:lang w:val="en"/>
        </w:rPr>
      </w:pPr>
    </w:p>
    <w:p w14:paraId="2DA06709" w14:textId="78597B5D" w:rsidR="00CC0B2C" w:rsidRPr="00591CC2" w:rsidRDefault="00CA30F1" w:rsidP="000023E2">
      <w:pPr>
        <w:numPr>
          <w:ilvl w:val="0"/>
          <w:numId w:val="29"/>
        </w:numPr>
        <w:ind w:left="0" w:firstLine="0"/>
        <w:rPr>
          <w:rFonts w:ascii="Arial" w:hAnsi="Arial" w:cs="Arial"/>
          <w:color w:val="373737"/>
          <w:sz w:val="24"/>
          <w:lang w:val="en"/>
        </w:rPr>
      </w:pPr>
      <w:r w:rsidRPr="00591CC2">
        <w:rPr>
          <w:rFonts w:ascii="Arial" w:hAnsi="Arial" w:cs="Arial"/>
          <w:color w:val="000000"/>
          <w:sz w:val="24"/>
          <w:lang w:val="en"/>
        </w:rPr>
        <w:t xml:space="preserve">Registration information will be shared with our Branch volunteers to help facilitate the </w:t>
      </w:r>
      <w:r w:rsidR="00B365A5" w:rsidRPr="00591CC2">
        <w:rPr>
          <w:rFonts w:ascii="Arial" w:hAnsi="Arial" w:cs="Arial"/>
          <w:color w:val="000000"/>
          <w:sz w:val="24"/>
          <w:lang w:val="en"/>
        </w:rPr>
        <w:tab/>
      </w:r>
      <w:r w:rsidRPr="00591CC2">
        <w:rPr>
          <w:rFonts w:ascii="Arial" w:hAnsi="Arial" w:cs="Arial"/>
          <w:color w:val="000000"/>
          <w:sz w:val="24"/>
          <w:lang w:val="en"/>
        </w:rPr>
        <w:t>event.</w:t>
      </w:r>
    </w:p>
    <w:p w14:paraId="1BDE83F1" w14:textId="77777777" w:rsidR="00B365A5" w:rsidRPr="00591CC2" w:rsidRDefault="00B365A5" w:rsidP="00B365A5">
      <w:pPr>
        <w:rPr>
          <w:rFonts w:ascii="Arial" w:hAnsi="Arial" w:cs="Arial"/>
          <w:color w:val="373737"/>
          <w:sz w:val="24"/>
          <w:lang w:val="en"/>
        </w:rPr>
      </w:pPr>
    </w:p>
    <w:p w14:paraId="618B7943" w14:textId="77777777" w:rsidR="00CC0B2C" w:rsidRPr="00591CC2" w:rsidRDefault="00CC0B2C" w:rsidP="00CC0B2C">
      <w:pPr>
        <w:numPr>
          <w:ilvl w:val="0"/>
          <w:numId w:val="29"/>
        </w:numPr>
        <w:ind w:left="0" w:firstLine="0"/>
        <w:rPr>
          <w:rFonts w:ascii="Arial" w:hAnsi="Arial" w:cs="Arial"/>
          <w:color w:val="000000"/>
          <w:sz w:val="24"/>
          <w:lang w:val="en"/>
        </w:rPr>
      </w:pPr>
      <w:r w:rsidRPr="00591CC2">
        <w:rPr>
          <w:rFonts w:ascii="Arial" w:hAnsi="Arial" w:cs="Arial"/>
          <w:color w:val="000000"/>
          <w:sz w:val="24"/>
          <w:lang w:val="en"/>
        </w:rPr>
        <w:t xml:space="preserve">Registration </w:t>
      </w:r>
      <w:r w:rsidRPr="00591CC2">
        <w:rPr>
          <w:rFonts w:ascii="Arial" w:hAnsi="Arial" w:cs="Arial"/>
          <w:color w:val="000000"/>
          <w:sz w:val="24"/>
          <w:u w:val="single"/>
          <w:lang w:val="en"/>
        </w:rPr>
        <w:t>will close</w:t>
      </w:r>
      <w:r w:rsidRPr="00591CC2">
        <w:rPr>
          <w:rFonts w:ascii="Arial" w:hAnsi="Arial" w:cs="Arial"/>
          <w:color w:val="000000"/>
          <w:sz w:val="24"/>
          <w:lang w:val="en"/>
        </w:rPr>
        <w:t xml:space="preserve"> on Monday 18th March.</w:t>
      </w:r>
    </w:p>
    <w:p w14:paraId="61902BC6" w14:textId="72FA8CB7" w:rsidR="00AC60EF" w:rsidRPr="00591CC2" w:rsidRDefault="00116DAE" w:rsidP="00CC0B2C">
      <w:pPr>
        <w:rPr>
          <w:rFonts w:ascii="Arial" w:hAnsi="Arial" w:cs="Arial"/>
          <w:color w:val="000000"/>
          <w:szCs w:val="20"/>
          <w:lang w:val="en"/>
        </w:rPr>
      </w:pPr>
      <w:r w:rsidRPr="00591CC2">
        <w:rPr>
          <w:rFonts w:ascii="Arial" w:hAnsi="Arial" w:cs="Arial"/>
          <w:color w:val="000000"/>
          <w:szCs w:val="20"/>
          <w:lang w:val="en"/>
        </w:rPr>
        <w:br/>
      </w:r>
    </w:p>
    <w:p w14:paraId="15AFAA93" w14:textId="276ED962" w:rsidR="00EF65BF" w:rsidRPr="00591CC2" w:rsidRDefault="00EF65BF" w:rsidP="00116DAE">
      <w:pPr>
        <w:rPr>
          <w:rFonts w:ascii="Arial" w:hAnsi="Arial" w:cs="Arial"/>
          <w:b/>
          <w:bCs/>
          <w:color w:val="000000"/>
          <w:sz w:val="28"/>
          <w:szCs w:val="28"/>
          <w:lang w:val="en"/>
        </w:rPr>
      </w:pPr>
      <w:r w:rsidRPr="00591CC2">
        <w:rPr>
          <w:rFonts w:ascii="Arial" w:hAnsi="Arial" w:cs="Arial"/>
          <w:b/>
          <w:bCs/>
          <w:color w:val="000000"/>
          <w:sz w:val="28"/>
          <w:szCs w:val="28"/>
          <w:lang w:val="en"/>
        </w:rPr>
        <w:t xml:space="preserve">For </w:t>
      </w:r>
      <w:r w:rsidR="000A3946" w:rsidRPr="00591CC2">
        <w:rPr>
          <w:rFonts w:ascii="Arial" w:hAnsi="Arial" w:cs="Arial"/>
          <w:b/>
          <w:bCs/>
          <w:color w:val="000000"/>
          <w:sz w:val="28"/>
          <w:szCs w:val="28"/>
          <w:lang w:val="en"/>
        </w:rPr>
        <w:t>Continuing Professional Development (CPD)</w:t>
      </w:r>
      <w:r w:rsidRPr="00591CC2">
        <w:rPr>
          <w:rFonts w:ascii="Arial" w:hAnsi="Arial" w:cs="Arial"/>
          <w:b/>
          <w:bCs/>
          <w:color w:val="000000"/>
          <w:sz w:val="28"/>
          <w:szCs w:val="28"/>
          <w:lang w:val="en"/>
        </w:rPr>
        <w:t xml:space="preserve"> or to join our Mailing List</w:t>
      </w:r>
      <w:r w:rsidR="000A3946" w:rsidRPr="00591CC2">
        <w:rPr>
          <w:rFonts w:ascii="Arial" w:hAnsi="Arial" w:cs="Arial"/>
          <w:b/>
          <w:bCs/>
          <w:color w:val="000000"/>
          <w:sz w:val="28"/>
          <w:szCs w:val="28"/>
          <w:lang w:val="en"/>
        </w:rPr>
        <w:t>,</w:t>
      </w:r>
      <w:r w:rsidR="002C7A1E" w:rsidRPr="00591CC2">
        <w:rPr>
          <w:rFonts w:ascii="Arial" w:hAnsi="Arial" w:cs="Arial"/>
          <w:b/>
          <w:bCs/>
          <w:color w:val="000000"/>
          <w:sz w:val="28"/>
          <w:szCs w:val="28"/>
          <w:lang w:val="en"/>
        </w:rPr>
        <w:t xml:space="preserve"> </w:t>
      </w:r>
    </w:p>
    <w:p w14:paraId="07D6ABCF" w14:textId="288E6934" w:rsidR="00117D6F" w:rsidRPr="00591CC2" w:rsidRDefault="00EF65BF" w:rsidP="00CC0B2C">
      <w:pPr>
        <w:rPr>
          <w:rFonts w:ascii="Arial" w:hAnsi="Arial" w:cs="Arial"/>
          <w:b/>
          <w:bCs/>
          <w:color w:val="000000"/>
          <w:sz w:val="28"/>
          <w:szCs w:val="28"/>
          <w:lang w:val="en"/>
        </w:rPr>
      </w:pPr>
      <w:r w:rsidRPr="00591CC2">
        <w:rPr>
          <w:rFonts w:ascii="Arial" w:hAnsi="Arial" w:cs="Arial"/>
          <w:b/>
          <w:bCs/>
          <w:color w:val="000000"/>
          <w:sz w:val="28"/>
          <w:szCs w:val="28"/>
          <w:lang w:val="en"/>
        </w:rPr>
        <w:t>r</w:t>
      </w:r>
      <w:r w:rsidR="002C7A1E" w:rsidRPr="00591CC2">
        <w:rPr>
          <w:rFonts w:ascii="Arial" w:hAnsi="Arial" w:cs="Arial"/>
          <w:b/>
          <w:bCs/>
          <w:color w:val="000000"/>
          <w:sz w:val="28"/>
          <w:szCs w:val="28"/>
          <w:lang w:val="en"/>
        </w:rPr>
        <w:t>equest by</w:t>
      </w:r>
      <w:r w:rsidRPr="00591CC2">
        <w:rPr>
          <w:rFonts w:ascii="Arial" w:hAnsi="Arial" w:cs="Arial"/>
          <w:b/>
          <w:bCs/>
          <w:color w:val="000000"/>
          <w:sz w:val="28"/>
          <w:szCs w:val="28"/>
          <w:lang w:val="en"/>
        </w:rPr>
        <w:t xml:space="preserve"> </w:t>
      </w:r>
      <w:r w:rsidR="002C7A1E" w:rsidRPr="00591CC2">
        <w:rPr>
          <w:rFonts w:ascii="Arial" w:hAnsi="Arial" w:cs="Arial"/>
          <w:b/>
          <w:bCs/>
          <w:color w:val="000000"/>
          <w:sz w:val="28"/>
          <w:szCs w:val="28"/>
          <w:lang w:val="en"/>
        </w:rPr>
        <w:t xml:space="preserve">email to: </w:t>
      </w:r>
      <w:hyperlink r:id="rId17" w:history="1">
        <w:r w:rsidR="00EA044C" w:rsidRPr="00591CC2">
          <w:rPr>
            <w:rStyle w:val="Hyperlink"/>
            <w:rFonts w:ascii="Arial" w:hAnsi="Arial" w:cs="Arial"/>
            <w:b/>
            <w:bCs/>
            <w:sz w:val="28"/>
            <w:szCs w:val="28"/>
          </w:rPr>
          <w:t>swchair@icorr.org</w:t>
        </w:r>
      </w:hyperlink>
    </w:p>
    <w:p w14:paraId="050282CC" w14:textId="47784936" w:rsidR="00481018" w:rsidRPr="00591CC2" w:rsidRDefault="00481018" w:rsidP="00A40176">
      <w:pPr>
        <w:rPr>
          <w:rFonts w:ascii="Arial" w:hAnsi="Arial" w:cs="Arial"/>
          <w:noProof/>
        </w:rPr>
      </w:pPr>
    </w:p>
    <w:p w14:paraId="7D23AF21" w14:textId="2BF36B59" w:rsidR="00E52CC0" w:rsidRPr="00591CC2" w:rsidRDefault="00E52CC0" w:rsidP="00E52CC0">
      <w:pPr>
        <w:rPr>
          <w:rFonts w:ascii="Arial" w:hAnsi="Arial" w:cs="Arial"/>
          <w:sz w:val="24"/>
        </w:rPr>
      </w:pPr>
      <w:r w:rsidRPr="00591CC2">
        <w:rPr>
          <w:rFonts w:ascii="Arial" w:hAnsi="Arial" w:cs="Arial"/>
          <w:noProof/>
          <w:sz w:val="24"/>
        </w:rPr>
        <w:t>Inst</w:t>
      </w:r>
      <w:r w:rsidR="001E2530">
        <w:rPr>
          <w:rFonts w:ascii="Arial" w:hAnsi="Arial" w:cs="Arial"/>
          <w:noProof/>
          <w:sz w:val="24"/>
        </w:rPr>
        <w:t>i</w:t>
      </w:r>
      <w:r w:rsidRPr="00591CC2">
        <w:rPr>
          <w:rFonts w:ascii="Arial" w:hAnsi="Arial" w:cs="Arial"/>
          <w:noProof/>
          <w:sz w:val="24"/>
        </w:rPr>
        <w:t xml:space="preserve">tute Professional Memberships are available at: </w:t>
      </w:r>
      <w:hyperlink r:id="rId18" w:history="1">
        <w:r w:rsidRPr="00591CC2">
          <w:rPr>
            <w:rStyle w:val="Hyperlink"/>
            <w:rFonts w:ascii="Arial" w:hAnsi="Arial" w:cs="Arial"/>
            <w:sz w:val="24"/>
          </w:rPr>
          <w:t>https://www.icorr.org/grades-and-benefits-of-individual-membership-2/</w:t>
        </w:r>
      </w:hyperlink>
    </w:p>
    <w:p w14:paraId="662CB308" w14:textId="5BDD2EB8" w:rsidR="00E52CC0" w:rsidRPr="00591CC2" w:rsidRDefault="00E52CC0" w:rsidP="00E52CC0">
      <w:pPr>
        <w:rPr>
          <w:rFonts w:ascii="Arial" w:hAnsi="Arial" w:cs="Arial"/>
          <w:sz w:val="24"/>
        </w:rPr>
      </w:pPr>
    </w:p>
    <w:p w14:paraId="4F562980" w14:textId="5B9088B9" w:rsidR="00E52CC0" w:rsidRPr="00E52CC0" w:rsidRDefault="00E52CC0" w:rsidP="00E52CC0">
      <w:pPr>
        <w:rPr>
          <w:rFonts w:ascii="Arial" w:hAnsi="Arial" w:cs="Arial"/>
          <w:sz w:val="24"/>
        </w:rPr>
      </w:pPr>
      <w:r w:rsidRPr="00591CC2">
        <w:rPr>
          <w:rFonts w:ascii="Arial" w:hAnsi="Arial" w:cs="Arial"/>
          <w:noProof/>
          <w:sz w:val="24"/>
        </w:rPr>
        <w:t xml:space="preserve">Free Student Memberships are available at: </w:t>
      </w:r>
      <w:hyperlink r:id="rId19" w:history="1">
        <w:r w:rsidRPr="00591CC2">
          <w:rPr>
            <w:rStyle w:val="Hyperlink"/>
            <w:rFonts w:ascii="Arial" w:hAnsi="Arial" w:cs="Arial"/>
            <w:sz w:val="24"/>
          </w:rPr>
          <w:t>https://www.icorr.org/free-student-membership/ [icorr.org]</w:t>
        </w:r>
      </w:hyperlink>
    </w:p>
    <w:p w14:paraId="3FC92BB9" w14:textId="5D026DA9" w:rsidR="00116DAE" w:rsidRPr="00E52CC0" w:rsidRDefault="00116DAE" w:rsidP="00A40176">
      <w:pPr>
        <w:rPr>
          <w:rFonts w:ascii="Arial" w:hAnsi="Arial" w:cs="Arial"/>
          <w:noProof/>
        </w:rPr>
      </w:pPr>
    </w:p>
    <w:sectPr w:rsidR="00116DAE" w:rsidRPr="00E52CC0" w:rsidSect="00A004CE">
      <w:footerReference w:type="default" r:id="rId20"/>
      <w:type w:val="continuous"/>
      <w:pgSz w:w="11906" w:h="16838" w:code="9"/>
      <w:pgMar w:top="873" w:right="851" w:bottom="567" w:left="851" w:header="709" w:footer="709" w:gutter="0"/>
      <w:pgBorders w:offsetFrom="page">
        <w:top w:val="thinThickSmallGap" w:sz="24" w:space="24" w:color="333399"/>
        <w:left w:val="thinThickSmallGap" w:sz="24" w:space="24" w:color="333399"/>
        <w:bottom w:val="thickThinSmallGap" w:sz="24" w:space="24" w:color="333399"/>
        <w:right w:val="thickThinSmallGap" w:sz="24" w:space="24" w:color="3333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645E" w14:textId="77777777" w:rsidR="00A004CE" w:rsidRDefault="00A004CE" w:rsidP="006168DC">
      <w:r>
        <w:separator/>
      </w:r>
    </w:p>
  </w:endnote>
  <w:endnote w:type="continuationSeparator" w:id="0">
    <w:p w14:paraId="77EBA178" w14:textId="77777777" w:rsidR="00A004CE" w:rsidRDefault="00A004CE" w:rsidP="00616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522D" w14:textId="15B059C4" w:rsidR="00126EF5" w:rsidRDefault="00ED4FDC">
    <w:pPr>
      <w:pStyle w:val="Footer"/>
    </w:pPr>
    <w:r>
      <w:rPr>
        <w:noProof/>
      </w:rPr>
      <mc:AlternateContent>
        <mc:Choice Requires="wps">
          <w:drawing>
            <wp:anchor distT="0" distB="0" distL="114300" distR="114300" simplePos="0" relativeHeight="251659264" behindDoc="0" locked="0" layoutInCell="0" allowOverlap="1" wp14:anchorId="29707F48" wp14:editId="0C1387AC">
              <wp:simplePos x="0" y="0"/>
              <wp:positionH relativeFrom="page">
                <wp:posOffset>0</wp:posOffset>
              </wp:positionH>
              <wp:positionV relativeFrom="page">
                <wp:posOffset>9979660</wp:posOffset>
              </wp:positionV>
              <wp:extent cx="7560310" cy="521335"/>
              <wp:effectExtent l="0" t="0" r="0" b="12065"/>
              <wp:wrapNone/>
              <wp:docPr id="5" name="MSIPCM19f8452f84a57a63f3b0297a" descr="{&quot;HashCode&quot;:-2342209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213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7B60D" w14:textId="32AC48C9" w:rsidR="00ED4FDC" w:rsidRPr="00ED4FDC" w:rsidRDefault="00ED4FDC" w:rsidP="00ED4FDC">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707F48" id="_x0000_t202" coordsize="21600,21600" o:spt="202" path="m,l,21600r21600,l21600,xe">
              <v:stroke joinstyle="miter"/>
              <v:path gradientshapeok="t" o:connecttype="rect"/>
            </v:shapetype>
            <v:shape id="MSIPCM19f8452f84a57a63f3b0297a" o:spid="_x0000_s1026" type="#_x0000_t202" alt="{&quot;HashCode&quot;:-234220969,&quot;Height&quot;:841.0,&quot;Width&quot;:595.0,&quot;Placement&quot;:&quot;Footer&quot;,&quot;Index&quot;:&quot;Primary&quot;,&quot;Section&quot;:1,&quot;Top&quot;:0.0,&quot;Left&quot;:0.0}" style="position:absolute;margin-left:0;margin-top:785.8pt;width:595.3pt;height:41.0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" o:allowincell="f" filled="f" stroked="f" strokeweight=".5pt">
              <v:textbox inset="20pt,0,,0">
                <w:txbxContent>
                  <w:p w14:paraId="4D17B60D" w14:textId="32AC48C9" w:rsidR="00ED4FDC" w:rsidRPr="00ED4FDC" w:rsidRDefault="00ED4FDC" w:rsidP="00ED4FDC">
                    <w:pPr>
                      <w:rPr>
                        <w:rFonts w:ascii="Calibri" w:hAnsi="Calibri" w:cs="Calibri"/>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964DE" w14:textId="77777777" w:rsidR="00662A01" w:rsidRDefault="00662A01">
    <w:pPr>
      <w:pStyle w:val="Footer"/>
    </w:pPr>
    <w:r>
      <w:rPr>
        <w:noProof/>
      </w:rPr>
      <mc:AlternateContent>
        <mc:Choice Requires="wps">
          <w:drawing>
            <wp:anchor distT="0" distB="0" distL="114300" distR="114300" simplePos="0" relativeHeight="251661312" behindDoc="0" locked="0" layoutInCell="0" allowOverlap="1" wp14:anchorId="3653DE24" wp14:editId="4A7DCF0A">
              <wp:simplePos x="0" y="0"/>
              <wp:positionH relativeFrom="page">
                <wp:posOffset>0</wp:posOffset>
              </wp:positionH>
              <wp:positionV relativeFrom="page">
                <wp:posOffset>9979660</wp:posOffset>
              </wp:positionV>
              <wp:extent cx="7560310" cy="521335"/>
              <wp:effectExtent l="0" t="0" r="0" b="12065"/>
              <wp:wrapNone/>
              <wp:docPr id="1944121918" name="MSIPCM19f8452f84a57a63f3b0297a" descr="{&quot;HashCode&quot;:-2342209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2133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EA0429" w14:textId="77777777" w:rsidR="00662A01" w:rsidRPr="00ED4FDC" w:rsidRDefault="00662A01" w:rsidP="00ED4FDC">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653DE24" id="_x0000_t202" coordsize="21600,21600" o:spt="202" path="m,l,21600r21600,l21600,xe">
              <v:stroke joinstyle="miter"/>
              <v:path gradientshapeok="t" o:connecttype="rect"/>
            </v:shapetype>
            <v:shape id="_x0000_s1027" type="#_x0000_t202" alt="{&quot;HashCode&quot;:-234220969,&quot;Height&quot;:841.0,&quot;Width&quot;:595.0,&quot;Placement&quot;:&quot;Footer&quot;,&quot;Index&quot;:&quot;Primary&quot;,&quot;Section&quot;:1,&quot;Top&quot;:0.0,&quot;Left&quot;:0.0}" style="position:absolute;margin-left:0;margin-top:785.8pt;width:595.3pt;height:41.0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" o:allowincell="f" filled="f" stroked="f" strokeweight=".5pt">
              <v:textbox inset="20pt,0,,0">
                <w:txbxContent>
                  <w:p w14:paraId="57EA0429" w14:textId="77777777" w:rsidR="00662A01" w:rsidRPr="00ED4FDC" w:rsidRDefault="00662A01" w:rsidP="00ED4FDC">
                    <w:pPr>
                      <w:rPr>
                        <w:rFonts w:ascii="Calibri" w:hAnsi="Calibri" w:cs="Calibri"/>
                        <w:color w:val="00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67260" w14:textId="77777777" w:rsidR="00A004CE" w:rsidRDefault="00A004CE" w:rsidP="006168DC">
      <w:r>
        <w:separator/>
      </w:r>
    </w:p>
  </w:footnote>
  <w:footnote w:type="continuationSeparator" w:id="0">
    <w:p w14:paraId="2FD99569" w14:textId="77777777" w:rsidR="00A004CE" w:rsidRDefault="00A004CE" w:rsidP="00616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621A"/>
    <w:multiLevelType w:val="hybridMultilevel"/>
    <w:tmpl w:val="AA7A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D37DF"/>
    <w:multiLevelType w:val="hybridMultilevel"/>
    <w:tmpl w:val="5AA6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03BEC"/>
    <w:multiLevelType w:val="hybridMultilevel"/>
    <w:tmpl w:val="3FC84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D49A7"/>
    <w:multiLevelType w:val="hybridMultilevel"/>
    <w:tmpl w:val="AE5EC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 w15:restartNumberingAfterBreak="0">
    <w:nsid w:val="0DEF4D56"/>
    <w:multiLevelType w:val="hybridMultilevel"/>
    <w:tmpl w:val="41AE0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14AC"/>
    <w:multiLevelType w:val="hybridMultilevel"/>
    <w:tmpl w:val="65D28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F4A43"/>
    <w:multiLevelType w:val="hybridMultilevel"/>
    <w:tmpl w:val="4ED4B328"/>
    <w:lvl w:ilvl="0" w:tplc="A7FAA814">
      <w:start w:val="1"/>
      <w:numFmt w:val="decimal"/>
      <w:lvlText w:val="%1."/>
      <w:lvlJc w:val="left"/>
      <w:pPr>
        <w:ind w:left="720" w:hanging="360"/>
      </w:pPr>
      <w:rPr>
        <w:rFonts w:ascii="Tahoma" w:hAnsi="Tahoma" w:cs="Tahoma"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16140E"/>
    <w:multiLevelType w:val="hybridMultilevel"/>
    <w:tmpl w:val="1034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949EB"/>
    <w:multiLevelType w:val="hybridMultilevel"/>
    <w:tmpl w:val="2E9EE7B8"/>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9" w15:restartNumberingAfterBreak="0">
    <w:nsid w:val="252234A8"/>
    <w:multiLevelType w:val="hybridMultilevel"/>
    <w:tmpl w:val="A3325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C01B5"/>
    <w:multiLevelType w:val="hybridMultilevel"/>
    <w:tmpl w:val="AB905472"/>
    <w:lvl w:ilvl="0" w:tplc="13C85BDE">
      <w:start w:val="1"/>
      <w:numFmt w:val="decimal"/>
      <w:lvlText w:val="%1."/>
      <w:lvlJc w:val="left"/>
      <w:pPr>
        <w:ind w:left="741" w:hanging="360"/>
      </w:pPr>
      <w:rPr>
        <w:rFonts w:ascii="Tahoma" w:hAnsi="Tahoma" w:cs="Tahoma" w:hint="default"/>
        <w:color w:val="365F91" w:themeColor="accent1" w:themeShade="BF"/>
      </w:rPr>
    </w:lvl>
    <w:lvl w:ilvl="1" w:tplc="08090019" w:tentative="1">
      <w:start w:val="1"/>
      <w:numFmt w:val="lowerLetter"/>
      <w:lvlText w:val="%2."/>
      <w:lvlJc w:val="left"/>
      <w:pPr>
        <w:ind w:left="1461" w:hanging="360"/>
      </w:pPr>
    </w:lvl>
    <w:lvl w:ilvl="2" w:tplc="0809001B" w:tentative="1">
      <w:start w:val="1"/>
      <w:numFmt w:val="lowerRoman"/>
      <w:lvlText w:val="%3."/>
      <w:lvlJc w:val="right"/>
      <w:pPr>
        <w:ind w:left="2181" w:hanging="180"/>
      </w:pPr>
    </w:lvl>
    <w:lvl w:ilvl="3" w:tplc="0809000F" w:tentative="1">
      <w:start w:val="1"/>
      <w:numFmt w:val="decimal"/>
      <w:lvlText w:val="%4."/>
      <w:lvlJc w:val="left"/>
      <w:pPr>
        <w:ind w:left="2901" w:hanging="360"/>
      </w:pPr>
    </w:lvl>
    <w:lvl w:ilvl="4" w:tplc="08090019" w:tentative="1">
      <w:start w:val="1"/>
      <w:numFmt w:val="lowerLetter"/>
      <w:lvlText w:val="%5."/>
      <w:lvlJc w:val="left"/>
      <w:pPr>
        <w:ind w:left="3621" w:hanging="360"/>
      </w:pPr>
    </w:lvl>
    <w:lvl w:ilvl="5" w:tplc="0809001B" w:tentative="1">
      <w:start w:val="1"/>
      <w:numFmt w:val="lowerRoman"/>
      <w:lvlText w:val="%6."/>
      <w:lvlJc w:val="right"/>
      <w:pPr>
        <w:ind w:left="4341" w:hanging="180"/>
      </w:pPr>
    </w:lvl>
    <w:lvl w:ilvl="6" w:tplc="0809000F" w:tentative="1">
      <w:start w:val="1"/>
      <w:numFmt w:val="decimal"/>
      <w:lvlText w:val="%7."/>
      <w:lvlJc w:val="left"/>
      <w:pPr>
        <w:ind w:left="5061" w:hanging="360"/>
      </w:pPr>
    </w:lvl>
    <w:lvl w:ilvl="7" w:tplc="08090019" w:tentative="1">
      <w:start w:val="1"/>
      <w:numFmt w:val="lowerLetter"/>
      <w:lvlText w:val="%8."/>
      <w:lvlJc w:val="left"/>
      <w:pPr>
        <w:ind w:left="5781" w:hanging="360"/>
      </w:pPr>
    </w:lvl>
    <w:lvl w:ilvl="8" w:tplc="0809001B" w:tentative="1">
      <w:start w:val="1"/>
      <w:numFmt w:val="lowerRoman"/>
      <w:lvlText w:val="%9."/>
      <w:lvlJc w:val="right"/>
      <w:pPr>
        <w:ind w:left="6501" w:hanging="180"/>
      </w:pPr>
    </w:lvl>
  </w:abstractNum>
  <w:abstractNum w:abstractNumId="11" w15:restartNumberingAfterBreak="0">
    <w:nsid w:val="2A66392A"/>
    <w:multiLevelType w:val="hybridMultilevel"/>
    <w:tmpl w:val="7FB02494"/>
    <w:lvl w:ilvl="0" w:tplc="8522CBD8">
      <w:start w:val="1"/>
      <w:numFmt w:val="decimal"/>
      <w:lvlText w:val="%1."/>
      <w:lvlJc w:val="left"/>
      <w:pPr>
        <w:ind w:left="720" w:hanging="360"/>
      </w:pPr>
      <w:rPr>
        <w:rFonts w:ascii="Tahoma" w:eastAsia="Times New Roman" w:hAnsi="Tahoma" w:cs="Tahom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BDC34AB"/>
    <w:multiLevelType w:val="hybridMultilevel"/>
    <w:tmpl w:val="B0E82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C022A8"/>
    <w:multiLevelType w:val="hybridMultilevel"/>
    <w:tmpl w:val="85DA7B76"/>
    <w:lvl w:ilvl="0" w:tplc="503EC2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A6D04"/>
    <w:multiLevelType w:val="hybridMultilevel"/>
    <w:tmpl w:val="E12C02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61714F"/>
    <w:multiLevelType w:val="multilevel"/>
    <w:tmpl w:val="6EF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370766"/>
    <w:multiLevelType w:val="multilevel"/>
    <w:tmpl w:val="2EA4B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B15121"/>
    <w:multiLevelType w:val="hybridMultilevel"/>
    <w:tmpl w:val="3F48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16597"/>
    <w:multiLevelType w:val="hybridMultilevel"/>
    <w:tmpl w:val="89D08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4F7201"/>
    <w:multiLevelType w:val="hybridMultilevel"/>
    <w:tmpl w:val="EE7E1F7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3034EF1"/>
    <w:multiLevelType w:val="hybridMultilevel"/>
    <w:tmpl w:val="F5C64F70"/>
    <w:lvl w:ilvl="0" w:tplc="BF7A20C8">
      <w:start w:val="1"/>
      <w:numFmt w:val="decimal"/>
      <w:lvlText w:val="%1."/>
      <w:lvlJc w:val="left"/>
      <w:pPr>
        <w:ind w:left="720" w:hanging="360"/>
      </w:pPr>
      <w:rPr>
        <w:rFonts w:ascii="Tahoma" w:hAnsi="Tahoma" w:cs="Tahoma" w:hint="default"/>
        <w:b/>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A40710"/>
    <w:multiLevelType w:val="hybridMultilevel"/>
    <w:tmpl w:val="5F523992"/>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2A3C16"/>
    <w:multiLevelType w:val="hybridMultilevel"/>
    <w:tmpl w:val="9CA2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8185D"/>
    <w:multiLevelType w:val="multilevel"/>
    <w:tmpl w:val="A7FCE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0B5F49"/>
    <w:multiLevelType w:val="hybridMultilevel"/>
    <w:tmpl w:val="93F8FA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643A4455"/>
    <w:multiLevelType w:val="hybridMultilevel"/>
    <w:tmpl w:val="71C29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FB4852"/>
    <w:multiLevelType w:val="hybridMultilevel"/>
    <w:tmpl w:val="7E1A505E"/>
    <w:lvl w:ilvl="0" w:tplc="A7FAA814">
      <w:start w:val="1"/>
      <w:numFmt w:val="decimal"/>
      <w:lvlText w:val="%1."/>
      <w:lvlJc w:val="left"/>
      <w:pPr>
        <w:ind w:left="720" w:hanging="360"/>
      </w:pPr>
      <w:rPr>
        <w:rFonts w:ascii="Tahoma" w:hAnsi="Tahoma" w:cs="Tahoma" w:hint="default"/>
        <w:color w:val="365F91"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A74D4D"/>
    <w:multiLevelType w:val="hybridMultilevel"/>
    <w:tmpl w:val="8692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527E8D"/>
    <w:multiLevelType w:val="multilevel"/>
    <w:tmpl w:val="657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60E9F"/>
    <w:multiLevelType w:val="hybridMultilevel"/>
    <w:tmpl w:val="8A4CF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924A76"/>
    <w:multiLevelType w:val="multilevel"/>
    <w:tmpl w:val="9C3A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D977E0"/>
    <w:multiLevelType w:val="hybridMultilevel"/>
    <w:tmpl w:val="C89A6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81325"/>
    <w:multiLevelType w:val="hybridMultilevel"/>
    <w:tmpl w:val="2C96DAB6"/>
    <w:lvl w:ilvl="0" w:tplc="230CCCAA">
      <w:numFmt w:val="bullet"/>
      <w:lvlText w:val="-"/>
      <w:lvlJc w:val="left"/>
      <w:pPr>
        <w:ind w:left="432"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42FBB"/>
    <w:multiLevelType w:val="hybridMultilevel"/>
    <w:tmpl w:val="C266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179858">
    <w:abstractNumId w:val="33"/>
  </w:num>
  <w:num w:numId="2" w16cid:durableId="2016296770">
    <w:abstractNumId w:val="4"/>
  </w:num>
  <w:num w:numId="3" w16cid:durableId="1132552654">
    <w:abstractNumId w:val="9"/>
  </w:num>
  <w:num w:numId="4" w16cid:durableId="1862890700">
    <w:abstractNumId w:val="2"/>
  </w:num>
  <w:num w:numId="5" w16cid:durableId="452405133">
    <w:abstractNumId w:val="25"/>
  </w:num>
  <w:num w:numId="6" w16cid:durableId="15011044">
    <w:abstractNumId w:val="24"/>
  </w:num>
  <w:num w:numId="7" w16cid:durableId="1193499921">
    <w:abstractNumId w:val="31"/>
  </w:num>
  <w:num w:numId="8" w16cid:durableId="662196785">
    <w:abstractNumId w:val="17"/>
  </w:num>
  <w:num w:numId="9" w16cid:durableId="1891645454">
    <w:abstractNumId w:val="8"/>
  </w:num>
  <w:num w:numId="10" w16cid:durableId="805313859">
    <w:abstractNumId w:val="21"/>
  </w:num>
  <w:num w:numId="11" w16cid:durableId="1095056463">
    <w:abstractNumId w:val="32"/>
  </w:num>
  <w:num w:numId="12" w16cid:durableId="686056810">
    <w:abstractNumId w:val="3"/>
  </w:num>
  <w:num w:numId="13" w16cid:durableId="49378778">
    <w:abstractNumId w:val="12"/>
  </w:num>
  <w:num w:numId="14" w16cid:durableId="904072938">
    <w:abstractNumId w:val="11"/>
  </w:num>
  <w:num w:numId="15" w16cid:durableId="954680830">
    <w:abstractNumId w:val="27"/>
  </w:num>
  <w:num w:numId="16" w16cid:durableId="1955093822">
    <w:abstractNumId w:val="18"/>
  </w:num>
  <w:num w:numId="17" w16cid:durableId="17025850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7177478">
    <w:abstractNumId w:val="30"/>
  </w:num>
  <w:num w:numId="19" w16cid:durableId="353924978">
    <w:abstractNumId w:val="19"/>
  </w:num>
  <w:num w:numId="20" w16cid:durableId="623968640">
    <w:abstractNumId w:val="29"/>
  </w:num>
  <w:num w:numId="21" w16cid:durableId="211969287">
    <w:abstractNumId w:val="29"/>
  </w:num>
  <w:num w:numId="22" w16cid:durableId="886995419">
    <w:abstractNumId w:val="10"/>
  </w:num>
  <w:num w:numId="23" w16cid:durableId="1244485907">
    <w:abstractNumId w:val="26"/>
  </w:num>
  <w:num w:numId="24" w16cid:durableId="1066999507">
    <w:abstractNumId w:val="6"/>
  </w:num>
  <w:num w:numId="25" w16cid:durableId="814302943">
    <w:abstractNumId w:val="20"/>
  </w:num>
  <w:num w:numId="26" w16cid:durableId="774327877">
    <w:abstractNumId w:val="28"/>
  </w:num>
  <w:num w:numId="27" w16cid:durableId="356850499">
    <w:abstractNumId w:val="1"/>
  </w:num>
  <w:num w:numId="28" w16cid:durableId="29842667">
    <w:abstractNumId w:val="13"/>
  </w:num>
  <w:num w:numId="29" w16cid:durableId="1377046899">
    <w:abstractNumId w:val="15"/>
  </w:num>
  <w:num w:numId="30" w16cid:durableId="1896306401">
    <w:abstractNumId w:val="23"/>
  </w:num>
  <w:num w:numId="31" w16cid:durableId="75711417">
    <w:abstractNumId w:val="0"/>
  </w:num>
  <w:num w:numId="32" w16cid:durableId="1507019684">
    <w:abstractNumId w:val="22"/>
  </w:num>
  <w:num w:numId="33" w16cid:durableId="1167747772">
    <w:abstractNumId w:val="16"/>
  </w:num>
  <w:num w:numId="34" w16cid:durableId="960459663">
    <w:abstractNumId w:val="5"/>
  </w:num>
  <w:num w:numId="35" w16cid:durableId="82267431">
    <w:abstractNumId w:val="7"/>
  </w:num>
  <w:num w:numId="36" w16cid:durableId="12181276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F72"/>
    <w:rsid w:val="00000C48"/>
    <w:rsid w:val="000023E2"/>
    <w:rsid w:val="00002996"/>
    <w:rsid w:val="000043F7"/>
    <w:rsid w:val="000106E9"/>
    <w:rsid w:val="0001262B"/>
    <w:rsid w:val="00013A18"/>
    <w:rsid w:val="00013EE4"/>
    <w:rsid w:val="000145D4"/>
    <w:rsid w:val="000211F0"/>
    <w:rsid w:val="000233D7"/>
    <w:rsid w:val="00026982"/>
    <w:rsid w:val="00026F93"/>
    <w:rsid w:val="000332A1"/>
    <w:rsid w:val="000335F6"/>
    <w:rsid w:val="00040028"/>
    <w:rsid w:val="0004339B"/>
    <w:rsid w:val="00044342"/>
    <w:rsid w:val="00045417"/>
    <w:rsid w:val="000455A4"/>
    <w:rsid w:val="00054ADA"/>
    <w:rsid w:val="00055CAE"/>
    <w:rsid w:val="0005670E"/>
    <w:rsid w:val="00056C6B"/>
    <w:rsid w:val="000571BF"/>
    <w:rsid w:val="0006074B"/>
    <w:rsid w:val="000614EF"/>
    <w:rsid w:val="00061B6F"/>
    <w:rsid w:val="0006454B"/>
    <w:rsid w:val="00064CAA"/>
    <w:rsid w:val="00064EF5"/>
    <w:rsid w:val="00065774"/>
    <w:rsid w:val="0006582E"/>
    <w:rsid w:val="0006788B"/>
    <w:rsid w:val="00070200"/>
    <w:rsid w:val="0007026A"/>
    <w:rsid w:val="0007596D"/>
    <w:rsid w:val="00075EB4"/>
    <w:rsid w:val="00080E4B"/>
    <w:rsid w:val="000848A4"/>
    <w:rsid w:val="00085650"/>
    <w:rsid w:val="00085742"/>
    <w:rsid w:val="00086F45"/>
    <w:rsid w:val="000870F7"/>
    <w:rsid w:val="0009133C"/>
    <w:rsid w:val="00093E65"/>
    <w:rsid w:val="00095033"/>
    <w:rsid w:val="00097F22"/>
    <w:rsid w:val="000A033E"/>
    <w:rsid w:val="000A3946"/>
    <w:rsid w:val="000A6E22"/>
    <w:rsid w:val="000A7489"/>
    <w:rsid w:val="000B1B8D"/>
    <w:rsid w:val="000B247B"/>
    <w:rsid w:val="000C1097"/>
    <w:rsid w:val="000C1926"/>
    <w:rsid w:val="000C4805"/>
    <w:rsid w:val="000C4E78"/>
    <w:rsid w:val="000C4EE7"/>
    <w:rsid w:val="000C6329"/>
    <w:rsid w:val="000D0CB3"/>
    <w:rsid w:val="000D2284"/>
    <w:rsid w:val="000D3199"/>
    <w:rsid w:val="000D6608"/>
    <w:rsid w:val="000E0F14"/>
    <w:rsid w:val="000E69BA"/>
    <w:rsid w:val="000F0169"/>
    <w:rsid w:val="000F2085"/>
    <w:rsid w:val="000F2493"/>
    <w:rsid w:val="000F24AA"/>
    <w:rsid w:val="000F29F7"/>
    <w:rsid w:val="000F2A12"/>
    <w:rsid w:val="000F42EA"/>
    <w:rsid w:val="000F4F6B"/>
    <w:rsid w:val="00102A80"/>
    <w:rsid w:val="00104E55"/>
    <w:rsid w:val="00111BDC"/>
    <w:rsid w:val="00112162"/>
    <w:rsid w:val="0011504E"/>
    <w:rsid w:val="00115B37"/>
    <w:rsid w:val="00116C69"/>
    <w:rsid w:val="00116CC4"/>
    <w:rsid w:val="00116DAE"/>
    <w:rsid w:val="001178A3"/>
    <w:rsid w:val="00117D6F"/>
    <w:rsid w:val="001203F7"/>
    <w:rsid w:val="00124058"/>
    <w:rsid w:val="001267E9"/>
    <w:rsid w:val="00126EF5"/>
    <w:rsid w:val="00127063"/>
    <w:rsid w:val="001270E6"/>
    <w:rsid w:val="001273DA"/>
    <w:rsid w:val="0013344F"/>
    <w:rsid w:val="0013387F"/>
    <w:rsid w:val="0013636F"/>
    <w:rsid w:val="00141E1A"/>
    <w:rsid w:val="001434A5"/>
    <w:rsid w:val="001434AE"/>
    <w:rsid w:val="001437A7"/>
    <w:rsid w:val="00146DE3"/>
    <w:rsid w:val="0015281D"/>
    <w:rsid w:val="00153528"/>
    <w:rsid w:val="00154FD7"/>
    <w:rsid w:val="00155C1E"/>
    <w:rsid w:val="001578AA"/>
    <w:rsid w:val="0016337F"/>
    <w:rsid w:val="00167F79"/>
    <w:rsid w:val="00167F92"/>
    <w:rsid w:val="001709F9"/>
    <w:rsid w:val="00171809"/>
    <w:rsid w:val="00174B1B"/>
    <w:rsid w:val="00174FE4"/>
    <w:rsid w:val="00176C23"/>
    <w:rsid w:val="00177418"/>
    <w:rsid w:val="00177576"/>
    <w:rsid w:val="0018322B"/>
    <w:rsid w:val="00184CFD"/>
    <w:rsid w:val="00186922"/>
    <w:rsid w:val="001904B2"/>
    <w:rsid w:val="00191082"/>
    <w:rsid w:val="00192E06"/>
    <w:rsid w:val="00193340"/>
    <w:rsid w:val="00196DBA"/>
    <w:rsid w:val="001A0D72"/>
    <w:rsid w:val="001A23CE"/>
    <w:rsid w:val="001A3930"/>
    <w:rsid w:val="001A6712"/>
    <w:rsid w:val="001B6653"/>
    <w:rsid w:val="001B6A2F"/>
    <w:rsid w:val="001B77EE"/>
    <w:rsid w:val="001C3114"/>
    <w:rsid w:val="001C4165"/>
    <w:rsid w:val="001C56FF"/>
    <w:rsid w:val="001D1008"/>
    <w:rsid w:val="001D1888"/>
    <w:rsid w:val="001D35E1"/>
    <w:rsid w:val="001D6623"/>
    <w:rsid w:val="001D6E78"/>
    <w:rsid w:val="001D7D25"/>
    <w:rsid w:val="001E2530"/>
    <w:rsid w:val="001E451C"/>
    <w:rsid w:val="001E7064"/>
    <w:rsid w:val="001E70F3"/>
    <w:rsid w:val="002047C0"/>
    <w:rsid w:val="0020487B"/>
    <w:rsid w:val="0020643F"/>
    <w:rsid w:val="0020796D"/>
    <w:rsid w:val="00210147"/>
    <w:rsid w:val="00212761"/>
    <w:rsid w:val="00214F72"/>
    <w:rsid w:val="00215032"/>
    <w:rsid w:val="00216416"/>
    <w:rsid w:val="00217C62"/>
    <w:rsid w:val="00221F5A"/>
    <w:rsid w:val="00222756"/>
    <w:rsid w:val="002242AF"/>
    <w:rsid w:val="00227C0D"/>
    <w:rsid w:val="00240909"/>
    <w:rsid w:val="002424B2"/>
    <w:rsid w:val="002427D5"/>
    <w:rsid w:val="002535B4"/>
    <w:rsid w:val="00256A7D"/>
    <w:rsid w:val="002570D1"/>
    <w:rsid w:val="00260C52"/>
    <w:rsid w:val="002618E4"/>
    <w:rsid w:val="00261F9C"/>
    <w:rsid w:val="002632AE"/>
    <w:rsid w:val="00263EAB"/>
    <w:rsid w:val="00264E5A"/>
    <w:rsid w:val="002719AE"/>
    <w:rsid w:val="00273A75"/>
    <w:rsid w:val="002753E8"/>
    <w:rsid w:val="002759C2"/>
    <w:rsid w:val="00277376"/>
    <w:rsid w:val="00281E4C"/>
    <w:rsid w:val="00282797"/>
    <w:rsid w:val="002833F5"/>
    <w:rsid w:val="002835A1"/>
    <w:rsid w:val="002840C7"/>
    <w:rsid w:val="0028417A"/>
    <w:rsid w:val="00285E7F"/>
    <w:rsid w:val="00291FA9"/>
    <w:rsid w:val="00292E2C"/>
    <w:rsid w:val="002958C7"/>
    <w:rsid w:val="00295A3B"/>
    <w:rsid w:val="00297586"/>
    <w:rsid w:val="002A0C84"/>
    <w:rsid w:val="002A1E5E"/>
    <w:rsid w:val="002A247B"/>
    <w:rsid w:val="002A4D98"/>
    <w:rsid w:val="002A4F22"/>
    <w:rsid w:val="002A697B"/>
    <w:rsid w:val="002A7AB7"/>
    <w:rsid w:val="002B42ED"/>
    <w:rsid w:val="002B4AD4"/>
    <w:rsid w:val="002B5275"/>
    <w:rsid w:val="002C4983"/>
    <w:rsid w:val="002C4F72"/>
    <w:rsid w:val="002C5DFA"/>
    <w:rsid w:val="002C63D0"/>
    <w:rsid w:val="002C741F"/>
    <w:rsid w:val="002C7A1E"/>
    <w:rsid w:val="002D110B"/>
    <w:rsid w:val="002D21B1"/>
    <w:rsid w:val="002D2DE8"/>
    <w:rsid w:val="002D2E05"/>
    <w:rsid w:val="002D5002"/>
    <w:rsid w:val="002D5502"/>
    <w:rsid w:val="002D5F4A"/>
    <w:rsid w:val="002E058B"/>
    <w:rsid w:val="002E6959"/>
    <w:rsid w:val="002F06B3"/>
    <w:rsid w:val="002F0C06"/>
    <w:rsid w:val="002F242A"/>
    <w:rsid w:val="002F44AE"/>
    <w:rsid w:val="002F6FC1"/>
    <w:rsid w:val="002F77ED"/>
    <w:rsid w:val="0030010E"/>
    <w:rsid w:val="00300480"/>
    <w:rsid w:val="00301E6B"/>
    <w:rsid w:val="003034B5"/>
    <w:rsid w:val="0031037E"/>
    <w:rsid w:val="00310DE0"/>
    <w:rsid w:val="00311B0E"/>
    <w:rsid w:val="00313D0E"/>
    <w:rsid w:val="00315CC4"/>
    <w:rsid w:val="00317962"/>
    <w:rsid w:val="00320F1A"/>
    <w:rsid w:val="003235D0"/>
    <w:rsid w:val="00323DFA"/>
    <w:rsid w:val="003257C8"/>
    <w:rsid w:val="00325D98"/>
    <w:rsid w:val="00326A1D"/>
    <w:rsid w:val="003273D7"/>
    <w:rsid w:val="0033009F"/>
    <w:rsid w:val="003300D2"/>
    <w:rsid w:val="00330B04"/>
    <w:rsid w:val="00330F7C"/>
    <w:rsid w:val="003332D1"/>
    <w:rsid w:val="00333766"/>
    <w:rsid w:val="00333C1C"/>
    <w:rsid w:val="00340E18"/>
    <w:rsid w:val="00343605"/>
    <w:rsid w:val="00346DB6"/>
    <w:rsid w:val="00353A1F"/>
    <w:rsid w:val="00354BF3"/>
    <w:rsid w:val="00360F8A"/>
    <w:rsid w:val="00361BC5"/>
    <w:rsid w:val="00362478"/>
    <w:rsid w:val="003658CE"/>
    <w:rsid w:val="00366453"/>
    <w:rsid w:val="0036679F"/>
    <w:rsid w:val="00367A76"/>
    <w:rsid w:val="00373BEB"/>
    <w:rsid w:val="003744C1"/>
    <w:rsid w:val="00377F2D"/>
    <w:rsid w:val="003803D9"/>
    <w:rsid w:val="00381F5C"/>
    <w:rsid w:val="00383A83"/>
    <w:rsid w:val="003849F8"/>
    <w:rsid w:val="003852BB"/>
    <w:rsid w:val="0038788D"/>
    <w:rsid w:val="00390930"/>
    <w:rsid w:val="0039105E"/>
    <w:rsid w:val="00391C28"/>
    <w:rsid w:val="00392390"/>
    <w:rsid w:val="0039441C"/>
    <w:rsid w:val="003975B7"/>
    <w:rsid w:val="003A4CBD"/>
    <w:rsid w:val="003B0E4B"/>
    <w:rsid w:val="003B4B3F"/>
    <w:rsid w:val="003B668C"/>
    <w:rsid w:val="003C2914"/>
    <w:rsid w:val="003C73E8"/>
    <w:rsid w:val="003D2081"/>
    <w:rsid w:val="003D3CA1"/>
    <w:rsid w:val="003D5803"/>
    <w:rsid w:val="003D5867"/>
    <w:rsid w:val="003D5CEB"/>
    <w:rsid w:val="003E58ED"/>
    <w:rsid w:val="003E7969"/>
    <w:rsid w:val="003F266D"/>
    <w:rsid w:val="003F313E"/>
    <w:rsid w:val="003F3829"/>
    <w:rsid w:val="003F6FCE"/>
    <w:rsid w:val="003F7C52"/>
    <w:rsid w:val="0040179E"/>
    <w:rsid w:val="00405546"/>
    <w:rsid w:val="004163A8"/>
    <w:rsid w:val="004177D9"/>
    <w:rsid w:val="00420824"/>
    <w:rsid w:val="004217A4"/>
    <w:rsid w:val="00422384"/>
    <w:rsid w:val="004314FC"/>
    <w:rsid w:val="00432A4B"/>
    <w:rsid w:val="004372E7"/>
    <w:rsid w:val="00440BDE"/>
    <w:rsid w:val="0044152A"/>
    <w:rsid w:val="0044703A"/>
    <w:rsid w:val="00453E20"/>
    <w:rsid w:val="00454735"/>
    <w:rsid w:val="004550D1"/>
    <w:rsid w:val="004570F8"/>
    <w:rsid w:val="00460426"/>
    <w:rsid w:val="0046058B"/>
    <w:rsid w:val="00461290"/>
    <w:rsid w:val="00461AA0"/>
    <w:rsid w:val="004678A3"/>
    <w:rsid w:val="0047451F"/>
    <w:rsid w:val="00474A11"/>
    <w:rsid w:val="00476E1D"/>
    <w:rsid w:val="00481018"/>
    <w:rsid w:val="00487D7B"/>
    <w:rsid w:val="00492E81"/>
    <w:rsid w:val="004930A6"/>
    <w:rsid w:val="004933C2"/>
    <w:rsid w:val="00493B87"/>
    <w:rsid w:val="00493F93"/>
    <w:rsid w:val="0049461F"/>
    <w:rsid w:val="0049480C"/>
    <w:rsid w:val="004A2150"/>
    <w:rsid w:val="004A320F"/>
    <w:rsid w:val="004A7466"/>
    <w:rsid w:val="004B039D"/>
    <w:rsid w:val="004B2299"/>
    <w:rsid w:val="004B4664"/>
    <w:rsid w:val="004B61CD"/>
    <w:rsid w:val="004C3CF7"/>
    <w:rsid w:val="004C490B"/>
    <w:rsid w:val="004C4B5B"/>
    <w:rsid w:val="004C5C87"/>
    <w:rsid w:val="004C5EAE"/>
    <w:rsid w:val="004C684B"/>
    <w:rsid w:val="004C753B"/>
    <w:rsid w:val="004D3A08"/>
    <w:rsid w:val="004D3CE8"/>
    <w:rsid w:val="004D41C4"/>
    <w:rsid w:val="004D5CD5"/>
    <w:rsid w:val="004D5E1E"/>
    <w:rsid w:val="004E03D0"/>
    <w:rsid w:val="004E14CC"/>
    <w:rsid w:val="004E163B"/>
    <w:rsid w:val="004E2089"/>
    <w:rsid w:val="004E2532"/>
    <w:rsid w:val="004E27D9"/>
    <w:rsid w:val="004E44BB"/>
    <w:rsid w:val="004E5515"/>
    <w:rsid w:val="004E5561"/>
    <w:rsid w:val="004E6649"/>
    <w:rsid w:val="004F0CEC"/>
    <w:rsid w:val="004F4767"/>
    <w:rsid w:val="004F6B3B"/>
    <w:rsid w:val="004F75FA"/>
    <w:rsid w:val="00500CD6"/>
    <w:rsid w:val="005012B2"/>
    <w:rsid w:val="00505313"/>
    <w:rsid w:val="0050674E"/>
    <w:rsid w:val="00507416"/>
    <w:rsid w:val="00507CBE"/>
    <w:rsid w:val="00510606"/>
    <w:rsid w:val="005135ED"/>
    <w:rsid w:val="00514C95"/>
    <w:rsid w:val="00517079"/>
    <w:rsid w:val="00517D6D"/>
    <w:rsid w:val="005243E3"/>
    <w:rsid w:val="00525DB4"/>
    <w:rsid w:val="005309DE"/>
    <w:rsid w:val="005335AA"/>
    <w:rsid w:val="00534431"/>
    <w:rsid w:val="005368FE"/>
    <w:rsid w:val="00536D5C"/>
    <w:rsid w:val="00537191"/>
    <w:rsid w:val="00537F82"/>
    <w:rsid w:val="00544732"/>
    <w:rsid w:val="005468F0"/>
    <w:rsid w:val="005477DA"/>
    <w:rsid w:val="00550635"/>
    <w:rsid w:val="00550A23"/>
    <w:rsid w:val="005513DF"/>
    <w:rsid w:val="00553033"/>
    <w:rsid w:val="0055500A"/>
    <w:rsid w:val="00561648"/>
    <w:rsid w:val="00565645"/>
    <w:rsid w:val="00566C13"/>
    <w:rsid w:val="00567553"/>
    <w:rsid w:val="00573C38"/>
    <w:rsid w:val="00574A1F"/>
    <w:rsid w:val="00576765"/>
    <w:rsid w:val="00580833"/>
    <w:rsid w:val="00582718"/>
    <w:rsid w:val="00583B3B"/>
    <w:rsid w:val="00586A4E"/>
    <w:rsid w:val="005915A1"/>
    <w:rsid w:val="0059178E"/>
    <w:rsid w:val="00591CC2"/>
    <w:rsid w:val="00595D59"/>
    <w:rsid w:val="0059605C"/>
    <w:rsid w:val="00597D46"/>
    <w:rsid w:val="005A0599"/>
    <w:rsid w:val="005A0AFF"/>
    <w:rsid w:val="005A0B68"/>
    <w:rsid w:val="005A4F98"/>
    <w:rsid w:val="005A6A0B"/>
    <w:rsid w:val="005B452E"/>
    <w:rsid w:val="005B5240"/>
    <w:rsid w:val="005B6337"/>
    <w:rsid w:val="005B740B"/>
    <w:rsid w:val="005B78D9"/>
    <w:rsid w:val="005C00D9"/>
    <w:rsid w:val="005C1615"/>
    <w:rsid w:val="005C2C3E"/>
    <w:rsid w:val="005C4385"/>
    <w:rsid w:val="005C7581"/>
    <w:rsid w:val="005D1152"/>
    <w:rsid w:val="005D3EEE"/>
    <w:rsid w:val="005D7F80"/>
    <w:rsid w:val="005E083F"/>
    <w:rsid w:val="005E42E9"/>
    <w:rsid w:val="005E46C1"/>
    <w:rsid w:val="005E4DBE"/>
    <w:rsid w:val="005E56C4"/>
    <w:rsid w:val="005E6799"/>
    <w:rsid w:val="005F228D"/>
    <w:rsid w:val="005F7190"/>
    <w:rsid w:val="00601197"/>
    <w:rsid w:val="00604ADA"/>
    <w:rsid w:val="00605824"/>
    <w:rsid w:val="00607EBB"/>
    <w:rsid w:val="00610479"/>
    <w:rsid w:val="00612FFA"/>
    <w:rsid w:val="0061359C"/>
    <w:rsid w:val="006168DC"/>
    <w:rsid w:val="00620D99"/>
    <w:rsid w:val="006239FF"/>
    <w:rsid w:val="00625751"/>
    <w:rsid w:val="006267BA"/>
    <w:rsid w:val="00626B73"/>
    <w:rsid w:val="00627ECA"/>
    <w:rsid w:val="00630268"/>
    <w:rsid w:val="0063474C"/>
    <w:rsid w:val="0063705D"/>
    <w:rsid w:val="00637510"/>
    <w:rsid w:val="006411D4"/>
    <w:rsid w:val="0064228D"/>
    <w:rsid w:val="00644AFA"/>
    <w:rsid w:val="006508B4"/>
    <w:rsid w:val="00651F77"/>
    <w:rsid w:val="00654F08"/>
    <w:rsid w:val="00654F80"/>
    <w:rsid w:val="00660135"/>
    <w:rsid w:val="00662A01"/>
    <w:rsid w:val="00663A02"/>
    <w:rsid w:val="00663C60"/>
    <w:rsid w:val="00663E9D"/>
    <w:rsid w:val="00663F76"/>
    <w:rsid w:val="0066658F"/>
    <w:rsid w:val="00670478"/>
    <w:rsid w:val="00670701"/>
    <w:rsid w:val="0067070E"/>
    <w:rsid w:val="00673B2C"/>
    <w:rsid w:val="006761BB"/>
    <w:rsid w:val="006777C1"/>
    <w:rsid w:val="006803EC"/>
    <w:rsid w:val="00692F39"/>
    <w:rsid w:val="006951FA"/>
    <w:rsid w:val="0069742B"/>
    <w:rsid w:val="00697E60"/>
    <w:rsid w:val="006A1F2D"/>
    <w:rsid w:val="006A30A9"/>
    <w:rsid w:val="006A3856"/>
    <w:rsid w:val="006A3B07"/>
    <w:rsid w:val="006A426C"/>
    <w:rsid w:val="006A4DDB"/>
    <w:rsid w:val="006A7A76"/>
    <w:rsid w:val="006B1327"/>
    <w:rsid w:val="006B2969"/>
    <w:rsid w:val="006B3770"/>
    <w:rsid w:val="006B3EE8"/>
    <w:rsid w:val="006B5522"/>
    <w:rsid w:val="006B5553"/>
    <w:rsid w:val="006B732F"/>
    <w:rsid w:val="006B7440"/>
    <w:rsid w:val="006B7FCD"/>
    <w:rsid w:val="006C1C73"/>
    <w:rsid w:val="006C2068"/>
    <w:rsid w:val="006C483A"/>
    <w:rsid w:val="006C7488"/>
    <w:rsid w:val="006D13FC"/>
    <w:rsid w:val="006D19FB"/>
    <w:rsid w:val="006D1ACD"/>
    <w:rsid w:val="006D2276"/>
    <w:rsid w:val="006D678D"/>
    <w:rsid w:val="006E0551"/>
    <w:rsid w:val="006E2012"/>
    <w:rsid w:val="006E20A5"/>
    <w:rsid w:val="006E3117"/>
    <w:rsid w:val="006E4246"/>
    <w:rsid w:val="006E4BB2"/>
    <w:rsid w:val="006E4FE0"/>
    <w:rsid w:val="006E63EF"/>
    <w:rsid w:val="006E717C"/>
    <w:rsid w:val="006E7E89"/>
    <w:rsid w:val="006F13F0"/>
    <w:rsid w:val="006F308E"/>
    <w:rsid w:val="006F3EF7"/>
    <w:rsid w:val="006F739D"/>
    <w:rsid w:val="007005D8"/>
    <w:rsid w:val="00701A60"/>
    <w:rsid w:val="00702764"/>
    <w:rsid w:val="00702C3C"/>
    <w:rsid w:val="00705570"/>
    <w:rsid w:val="007060D7"/>
    <w:rsid w:val="007074F1"/>
    <w:rsid w:val="00710C80"/>
    <w:rsid w:val="0071134E"/>
    <w:rsid w:val="00711778"/>
    <w:rsid w:val="0071224B"/>
    <w:rsid w:val="00715C10"/>
    <w:rsid w:val="00716822"/>
    <w:rsid w:val="00717FA8"/>
    <w:rsid w:val="00722D7F"/>
    <w:rsid w:val="00725965"/>
    <w:rsid w:val="007260C2"/>
    <w:rsid w:val="0072613B"/>
    <w:rsid w:val="00726BC6"/>
    <w:rsid w:val="00726D5B"/>
    <w:rsid w:val="00730D1F"/>
    <w:rsid w:val="00731B6E"/>
    <w:rsid w:val="00732157"/>
    <w:rsid w:val="00733245"/>
    <w:rsid w:val="0073529B"/>
    <w:rsid w:val="007367B7"/>
    <w:rsid w:val="0074136B"/>
    <w:rsid w:val="0074546D"/>
    <w:rsid w:val="007475E0"/>
    <w:rsid w:val="00751DA9"/>
    <w:rsid w:val="007529FB"/>
    <w:rsid w:val="00753E17"/>
    <w:rsid w:val="007548AD"/>
    <w:rsid w:val="0075520C"/>
    <w:rsid w:val="00755232"/>
    <w:rsid w:val="0075533E"/>
    <w:rsid w:val="007554C9"/>
    <w:rsid w:val="00757806"/>
    <w:rsid w:val="007605C2"/>
    <w:rsid w:val="00760E6A"/>
    <w:rsid w:val="00761D08"/>
    <w:rsid w:val="00765978"/>
    <w:rsid w:val="00765D2F"/>
    <w:rsid w:val="0076703F"/>
    <w:rsid w:val="00767455"/>
    <w:rsid w:val="00770106"/>
    <w:rsid w:val="00770B7A"/>
    <w:rsid w:val="007713D5"/>
    <w:rsid w:val="00771B98"/>
    <w:rsid w:val="00771EE0"/>
    <w:rsid w:val="00773736"/>
    <w:rsid w:val="00774204"/>
    <w:rsid w:val="00774B28"/>
    <w:rsid w:val="00774F83"/>
    <w:rsid w:val="0077643D"/>
    <w:rsid w:val="00780770"/>
    <w:rsid w:val="00782EAB"/>
    <w:rsid w:val="00783354"/>
    <w:rsid w:val="00783D21"/>
    <w:rsid w:val="007853DB"/>
    <w:rsid w:val="00792C4F"/>
    <w:rsid w:val="00793FD6"/>
    <w:rsid w:val="00795A1B"/>
    <w:rsid w:val="0079642E"/>
    <w:rsid w:val="0079748D"/>
    <w:rsid w:val="007A447D"/>
    <w:rsid w:val="007A47D8"/>
    <w:rsid w:val="007A4B9B"/>
    <w:rsid w:val="007A531A"/>
    <w:rsid w:val="007B0919"/>
    <w:rsid w:val="007B5643"/>
    <w:rsid w:val="007B5A65"/>
    <w:rsid w:val="007B70DF"/>
    <w:rsid w:val="007C2C9D"/>
    <w:rsid w:val="007C3E0E"/>
    <w:rsid w:val="007C3F7C"/>
    <w:rsid w:val="007C53CD"/>
    <w:rsid w:val="007C5A6F"/>
    <w:rsid w:val="007C5D3E"/>
    <w:rsid w:val="007C6751"/>
    <w:rsid w:val="007D68AA"/>
    <w:rsid w:val="007E1C4C"/>
    <w:rsid w:val="007E2246"/>
    <w:rsid w:val="007E2A14"/>
    <w:rsid w:val="007E4844"/>
    <w:rsid w:val="007E4B0E"/>
    <w:rsid w:val="007E65EE"/>
    <w:rsid w:val="007F3D2A"/>
    <w:rsid w:val="007F5D4A"/>
    <w:rsid w:val="007F6E4E"/>
    <w:rsid w:val="00800FAF"/>
    <w:rsid w:val="0080248A"/>
    <w:rsid w:val="00802F13"/>
    <w:rsid w:val="00804A56"/>
    <w:rsid w:val="00804D5E"/>
    <w:rsid w:val="008051BD"/>
    <w:rsid w:val="008071D0"/>
    <w:rsid w:val="00807BDA"/>
    <w:rsid w:val="008102E4"/>
    <w:rsid w:val="00813B92"/>
    <w:rsid w:val="0081619A"/>
    <w:rsid w:val="00823A57"/>
    <w:rsid w:val="00826577"/>
    <w:rsid w:val="00831DBB"/>
    <w:rsid w:val="00834FC4"/>
    <w:rsid w:val="0084059A"/>
    <w:rsid w:val="00840B75"/>
    <w:rsid w:val="00841AB8"/>
    <w:rsid w:val="00841D31"/>
    <w:rsid w:val="00845C68"/>
    <w:rsid w:val="0084677C"/>
    <w:rsid w:val="00846B2B"/>
    <w:rsid w:val="00847997"/>
    <w:rsid w:val="00850303"/>
    <w:rsid w:val="00850B0C"/>
    <w:rsid w:val="008531A5"/>
    <w:rsid w:val="0085423B"/>
    <w:rsid w:val="008564B0"/>
    <w:rsid w:val="00861D6A"/>
    <w:rsid w:val="00862222"/>
    <w:rsid w:val="0086261C"/>
    <w:rsid w:val="008628EB"/>
    <w:rsid w:val="0086337C"/>
    <w:rsid w:val="008655DA"/>
    <w:rsid w:val="00867F99"/>
    <w:rsid w:val="00872854"/>
    <w:rsid w:val="00875539"/>
    <w:rsid w:val="00875654"/>
    <w:rsid w:val="00883570"/>
    <w:rsid w:val="008845CB"/>
    <w:rsid w:val="00892F06"/>
    <w:rsid w:val="00895BD0"/>
    <w:rsid w:val="00897994"/>
    <w:rsid w:val="008A26BA"/>
    <w:rsid w:val="008A502B"/>
    <w:rsid w:val="008A5E66"/>
    <w:rsid w:val="008A617C"/>
    <w:rsid w:val="008A6950"/>
    <w:rsid w:val="008B1D25"/>
    <w:rsid w:val="008B222E"/>
    <w:rsid w:val="008B6502"/>
    <w:rsid w:val="008B7564"/>
    <w:rsid w:val="008C22C4"/>
    <w:rsid w:val="008C2D99"/>
    <w:rsid w:val="008C36B2"/>
    <w:rsid w:val="008C43AE"/>
    <w:rsid w:val="008C5EAE"/>
    <w:rsid w:val="008C5ED9"/>
    <w:rsid w:val="008D00B6"/>
    <w:rsid w:val="008D1404"/>
    <w:rsid w:val="008D40FE"/>
    <w:rsid w:val="008D78CE"/>
    <w:rsid w:val="008E0E97"/>
    <w:rsid w:val="008E46A0"/>
    <w:rsid w:val="008E6BD3"/>
    <w:rsid w:val="008F2302"/>
    <w:rsid w:val="008F3188"/>
    <w:rsid w:val="008F42F7"/>
    <w:rsid w:val="008F6242"/>
    <w:rsid w:val="008F6DE9"/>
    <w:rsid w:val="008F711D"/>
    <w:rsid w:val="008F7724"/>
    <w:rsid w:val="009001EF"/>
    <w:rsid w:val="00900FEF"/>
    <w:rsid w:val="00901438"/>
    <w:rsid w:val="00901EEF"/>
    <w:rsid w:val="00902A78"/>
    <w:rsid w:val="0090577D"/>
    <w:rsid w:val="009060DA"/>
    <w:rsid w:val="00910B71"/>
    <w:rsid w:val="00915450"/>
    <w:rsid w:val="009154B9"/>
    <w:rsid w:val="00916100"/>
    <w:rsid w:val="009231E7"/>
    <w:rsid w:val="00925E9B"/>
    <w:rsid w:val="009266B8"/>
    <w:rsid w:val="00931A04"/>
    <w:rsid w:val="0093369A"/>
    <w:rsid w:val="00936DAE"/>
    <w:rsid w:val="009373A5"/>
    <w:rsid w:val="00940157"/>
    <w:rsid w:val="009411ED"/>
    <w:rsid w:val="009420C8"/>
    <w:rsid w:val="009465EB"/>
    <w:rsid w:val="009471B8"/>
    <w:rsid w:val="009504F5"/>
    <w:rsid w:val="009511CB"/>
    <w:rsid w:val="009529F3"/>
    <w:rsid w:val="009536E1"/>
    <w:rsid w:val="00953DB9"/>
    <w:rsid w:val="00954536"/>
    <w:rsid w:val="009559BC"/>
    <w:rsid w:val="00957198"/>
    <w:rsid w:val="0095739C"/>
    <w:rsid w:val="0096044E"/>
    <w:rsid w:val="0096079B"/>
    <w:rsid w:val="00961503"/>
    <w:rsid w:val="009619C2"/>
    <w:rsid w:val="00961FF3"/>
    <w:rsid w:val="00963926"/>
    <w:rsid w:val="00964E2C"/>
    <w:rsid w:val="009712FA"/>
    <w:rsid w:val="0097274F"/>
    <w:rsid w:val="0097357B"/>
    <w:rsid w:val="0097601E"/>
    <w:rsid w:val="009765C8"/>
    <w:rsid w:val="0098082A"/>
    <w:rsid w:val="00980C8C"/>
    <w:rsid w:val="009815B1"/>
    <w:rsid w:val="00985A4D"/>
    <w:rsid w:val="00986130"/>
    <w:rsid w:val="00992068"/>
    <w:rsid w:val="009A3749"/>
    <w:rsid w:val="009A4D73"/>
    <w:rsid w:val="009B2701"/>
    <w:rsid w:val="009B3CAF"/>
    <w:rsid w:val="009B3D0F"/>
    <w:rsid w:val="009B436E"/>
    <w:rsid w:val="009B68B6"/>
    <w:rsid w:val="009B7E75"/>
    <w:rsid w:val="009C437C"/>
    <w:rsid w:val="009C650A"/>
    <w:rsid w:val="009C69BD"/>
    <w:rsid w:val="009C6A8C"/>
    <w:rsid w:val="009C6E15"/>
    <w:rsid w:val="009C79B3"/>
    <w:rsid w:val="009D16A9"/>
    <w:rsid w:val="009D2432"/>
    <w:rsid w:val="009D32B7"/>
    <w:rsid w:val="009D5348"/>
    <w:rsid w:val="009D5E6F"/>
    <w:rsid w:val="009E0E5D"/>
    <w:rsid w:val="009E1A26"/>
    <w:rsid w:val="009E4A26"/>
    <w:rsid w:val="009F01A7"/>
    <w:rsid w:val="009F1AFB"/>
    <w:rsid w:val="009F212B"/>
    <w:rsid w:val="009F395F"/>
    <w:rsid w:val="009F408C"/>
    <w:rsid w:val="009F6124"/>
    <w:rsid w:val="009F74FF"/>
    <w:rsid w:val="00A004CE"/>
    <w:rsid w:val="00A01EAC"/>
    <w:rsid w:val="00A029D4"/>
    <w:rsid w:val="00A040E4"/>
    <w:rsid w:val="00A047C2"/>
    <w:rsid w:val="00A13A1D"/>
    <w:rsid w:val="00A16205"/>
    <w:rsid w:val="00A22451"/>
    <w:rsid w:val="00A24F14"/>
    <w:rsid w:val="00A305C5"/>
    <w:rsid w:val="00A319C0"/>
    <w:rsid w:val="00A353AB"/>
    <w:rsid w:val="00A40176"/>
    <w:rsid w:val="00A40E23"/>
    <w:rsid w:val="00A431F7"/>
    <w:rsid w:val="00A5074F"/>
    <w:rsid w:val="00A547F3"/>
    <w:rsid w:val="00A56CFD"/>
    <w:rsid w:val="00A56E59"/>
    <w:rsid w:val="00A56F40"/>
    <w:rsid w:val="00A57BB9"/>
    <w:rsid w:val="00A62823"/>
    <w:rsid w:val="00A64CD3"/>
    <w:rsid w:val="00A7168F"/>
    <w:rsid w:val="00A71EF1"/>
    <w:rsid w:val="00A73400"/>
    <w:rsid w:val="00A73AB4"/>
    <w:rsid w:val="00A775FA"/>
    <w:rsid w:val="00A80045"/>
    <w:rsid w:val="00A809E1"/>
    <w:rsid w:val="00A8538C"/>
    <w:rsid w:val="00A86DB2"/>
    <w:rsid w:val="00A91420"/>
    <w:rsid w:val="00A92117"/>
    <w:rsid w:val="00A922BF"/>
    <w:rsid w:val="00A94C17"/>
    <w:rsid w:val="00A95111"/>
    <w:rsid w:val="00A95470"/>
    <w:rsid w:val="00A967B5"/>
    <w:rsid w:val="00AA1087"/>
    <w:rsid w:val="00AA3C32"/>
    <w:rsid w:val="00AA5F3E"/>
    <w:rsid w:val="00AB063F"/>
    <w:rsid w:val="00AB11C2"/>
    <w:rsid w:val="00AB1F82"/>
    <w:rsid w:val="00AB3D7D"/>
    <w:rsid w:val="00AB6E41"/>
    <w:rsid w:val="00AB721A"/>
    <w:rsid w:val="00AB72C3"/>
    <w:rsid w:val="00AC09C8"/>
    <w:rsid w:val="00AC09F0"/>
    <w:rsid w:val="00AC285D"/>
    <w:rsid w:val="00AC50B0"/>
    <w:rsid w:val="00AC5271"/>
    <w:rsid w:val="00AC5F48"/>
    <w:rsid w:val="00AC60EF"/>
    <w:rsid w:val="00AC7194"/>
    <w:rsid w:val="00AC7D8D"/>
    <w:rsid w:val="00AD14F5"/>
    <w:rsid w:val="00AD3A8C"/>
    <w:rsid w:val="00AD492A"/>
    <w:rsid w:val="00AD4B1F"/>
    <w:rsid w:val="00AE19DF"/>
    <w:rsid w:val="00AE230B"/>
    <w:rsid w:val="00AE4ABF"/>
    <w:rsid w:val="00AE558A"/>
    <w:rsid w:val="00AE631F"/>
    <w:rsid w:val="00AF68C0"/>
    <w:rsid w:val="00AF713C"/>
    <w:rsid w:val="00AF76AB"/>
    <w:rsid w:val="00B0158A"/>
    <w:rsid w:val="00B025A2"/>
    <w:rsid w:val="00B02CD9"/>
    <w:rsid w:val="00B10469"/>
    <w:rsid w:val="00B1091C"/>
    <w:rsid w:val="00B11320"/>
    <w:rsid w:val="00B13073"/>
    <w:rsid w:val="00B150E6"/>
    <w:rsid w:val="00B20914"/>
    <w:rsid w:val="00B25565"/>
    <w:rsid w:val="00B31163"/>
    <w:rsid w:val="00B32340"/>
    <w:rsid w:val="00B32CFC"/>
    <w:rsid w:val="00B3441D"/>
    <w:rsid w:val="00B36352"/>
    <w:rsid w:val="00B365A5"/>
    <w:rsid w:val="00B372F0"/>
    <w:rsid w:val="00B37580"/>
    <w:rsid w:val="00B37C4F"/>
    <w:rsid w:val="00B41B94"/>
    <w:rsid w:val="00B43DC0"/>
    <w:rsid w:val="00B46C67"/>
    <w:rsid w:val="00B470F9"/>
    <w:rsid w:val="00B4760C"/>
    <w:rsid w:val="00B47EAA"/>
    <w:rsid w:val="00B5218B"/>
    <w:rsid w:val="00B5289E"/>
    <w:rsid w:val="00B604C4"/>
    <w:rsid w:val="00B64818"/>
    <w:rsid w:val="00B66DAC"/>
    <w:rsid w:val="00B66E50"/>
    <w:rsid w:val="00B728C2"/>
    <w:rsid w:val="00B75C35"/>
    <w:rsid w:val="00B765A8"/>
    <w:rsid w:val="00B768DA"/>
    <w:rsid w:val="00B76C42"/>
    <w:rsid w:val="00B865CE"/>
    <w:rsid w:val="00B87B3D"/>
    <w:rsid w:val="00B907FB"/>
    <w:rsid w:val="00B94287"/>
    <w:rsid w:val="00B9441C"/>
    <w:rsid w:val="00B94A0D"/>
    <w:rsid w:val="00B95F64"/>
    <w:rsid w:val="00B96422"/>
    <w:rsid w:val="00B96FC6"/>
    <w:rsid w:val="00BA2175"/>
    <w:rsid w:val="00BA622B"/>
    <w:rsid w:val="00BA6E63"/>
    <w:rsid w:val="00BB0D0A"/>
    <w:rsid w:val="00BB1B4C"/>
    <w:rsid w:val="00BB1CFA"/>
    <w:rsid w:val="00BB30D3"/>
    <w:rsid w:val="00BB79AB"/>
    <w:rsid w:val="00BB79EC"/>
    <w:rsid w:val="00BC088F"/>
    <w:rsid w:val="00BC118E"/>
    <w:rsid w:val="00BC23BF"/>
    <w:rsid w:val="00BC4804"/>
    <w:rsid w:val="00BC70F2"/>
    <w:rsid w:val="00BD015C"/>
    <w:rsid w:val="00BD304A"/>
    <w:rsid w:val="00BD569C"/>
    <w:rsid w:val="00BE220A"/>
    <w:rsid w:val="00BE22A1"/>
    <w:rsid w:val="00BE65AF"/>
    <w:rsid w:val="00BE68D8"/>
    <w:rsid w:val="00BE6D22"/>
    <w:rsid w:val="00BE7543"/>
    <w:rsid w:val="00BF02A9"/>
    <w:rsid w:val="00BF1113"/>
    <w:rsid w:val="00BF41A8"/>
    <w:rsid w:val="00BF458C"/>
    <w:rsid w:val="00BF6EB5"/>
    <w:rsid w:val="00C0020F"/>
    <w:rsid w:val="00C00B4E"/>
    <w:rsid w:val="00C119B2"/>
    <w:rsid w:val="00C13096"/>
    <w:rsid w:val="00C16D7D"/>
    <w:rsid w:val="00C16D99"/>
    <w:rsid w:val="00C177B9"/>
    <w:rsid w:val="00C179BF"/>
    <w:rsid w:val="00C20BD8"/>
    <w:rsid w:val="00C218FE"/>
    <w:rsid w:val="00C22136"/>
    <w:rsid w:val="00C22528"/>
    <w:rsid w:val="00C24BC9"/>
    <w:rsid w:val="00C26CEA"/>
    <w:rsid w:val="00C2746F"/>
    <w:rsid w:val="00C278A0"/>
    <w:rsid w:val="00C27E3B"/>
    <w:rsid w:val="00C27E89"/>
    <w:rsid w:val="00C34856"/>
    <w:rsid w:val="00C34D41"/>
    <w:rsid w:val="00C35249"/>
    <w:rsid w:val="00C3527F"/>
    <w:rsid w:val="00C40B99"/>
    <w:rsid w:val="00C419A9"/>
    <w:rsid w:val="00C423F0"/>
    <w:rsid w:val="00C4560E"/>
    <w:rsid w:val="00C4581B"/>
    <w:rsid w:val="00C4641E"/>
    <w:rsid w:val="00C5151D"/>
    <w:rsid w:val="00C51D24"/>
    <w:rsid w:val="00C548A8"/>
    <w:rsid w:val="00C54960"/>
    <w:rsid w:val="00C60B6E"/>
    <w:rsid w:val="00C62306"/>
    <w:rsid w:val="00C62928"/>
    <w:rsid w:val="00C62EC8"/>
    <w:rsid w:val="00C6468D"/>
    <w:rsid w:val="00C64783"/>
    <w:rsid w:val="00C66B84"/>
    <w:rsid w:val="00C70663"/>
    <w:rsid w:val="00C70AE8"/>
    <w:rsid w:val="00C737C5"/>
    <w:rsid w:val="00C755B6"/>
    <w:rsid w:val="00C75C1E"/>
    <w:rsid w:val="00C760C4"/>
    <w:rsid w:val="00C77D73"/>
    <w:rsid w:val="00C81344"/>
    <w:rsid w:val="00C82977"/>
    <w:rsid w:val="00C8374E"/>
    <w:rsid w:val="00C83AC9"/>
    <w:rsid w:val="00C83E11"/>
    <w:rsid w:val="00C850A8"/>
    <w:rsid w:val="00C8620C"/>
    <w:rsid w:val="00C90B51"/>
    <w:rsid w:val="00C93DAF"/>
    <w:rsid w:val="00C95EC9"/>
    <w:rsid w:val="00C96A05"/>
    <w:rsid w:val="00C96DB8"/>
    <w:rsid w:val="00CA0D53"/>
    <w:rsid w:val="00CA30F1"/>
    <w:rsid w:val="00CA695A"/>
    <w:rsid w:val="00CB0241"/>
    <w:rsid w:val="00CB10D2"/>
    <w:rsid w:val="00CB14D8"/>
    <w:rsid w:val="00CB483D"/>
    <w:rsid w:val="00CB5FDB"/>
    <w:rsid w:val="00CB65B4"/>
    <w:rsid w:val="00CB674E"/>
    <w:rsid w:val="00CB697B"/>
    <w:rsid w:val="00CC0B2C"/>
    <w:rsid w:val="00CC2E8F"/>
    <w:rsid w:val="00CC62FA"/>
    <w:rsid w:val="00CC7E86"/>
    <w:rsid w:val="00CD05E1"/>
    <w:rsid w:val="00CD24D6"/>
    <w:rsid w:val="00CD2C29"/>
    <w:rsid w:val="00CD3451"/>
    <w:rsid w:val="00CD4CD0"/>
    <w:rsid w:val="00CD6111"/>
    <w:rsid w:val="00CE1E9D"/>
    <w:rsid w:val="00CE1F2E"/>
    <w:rsid w:val="00CE3A7A"/>
    <w:rsid w:val="00CE4631"/>
    <w:rsid w:val="00CE70F8"/>
    <w:rsid w:val="00CE7F24"/>
    <w:rsid w:val="00CF21D1"/>
    <w:rsid w:val="00CF388E"/>
    <w:rsid w:val="00CF487A"/>
    <w:rsid w:val="00D00E44"/>
    <w:rsid w:val="00D03B0C"/>
    <w:rsid w:val="00D03E34"/>
    <w:rsid w:val="00D04307"/>
    <w:rsid w:val="00D05E44"/>
    <w:rsid w:val="00D072FE"/>
    <w:rsid w:val="00D11983"/>
    <w:rsid w:val="00D127D4"/>
    <w:rsid w:val="00D13295"/>
    <w:rsid w:val="00D17382"/>
    <w:rsid w:val="00D17E42"/>
    <w:rsid w:val="00D20242"/>
    <w:rsid w:val="00D22CA0"/>
    <w:rsid w:val="00D242CE"/>
    <w:rsid w:val="00D2655F"/>
    <w:rsid w:val="00D27B46"/>
    <w:rsid w:val="00D32E6A"/>
    <w:rsid w:val="00D32F80"/>
    <w:rsid w:val="00D33E90"/>
    <w:rsid w:val="00D36350"/>
    <w:rsid w:val="00D4527E"/>
    <w:rsid w:val="00D45A28"/>
    <w:rsid w:val="00D607F7"/>
    <w:rsid w:val="00D70004"/>
    <w:rsid w:val="00D71546"/>
    <w:rsid w:val="00D715FD"/>
    <w:rsid w:val="00D71B55"/>
    <w:rsid w:val="00D75C77"/>
    <w:rsid w:val="00D866FB"/>
    <w:rsid w:val="00D924A6"/>
    <w:rsid w:val="00D9284F"/>
    <w:rsid w:val="00D93105"/>
    <w:rsid w:val="00D94030"/>
    <w:rsid w:val="00D94788"/>
    <w:rsid w:val="00D9491A"/>
    <w:rsid w:val="00D94DF1"/>
    <w:rsid w:val="00D9547E"/>
    <w:rsid w:val="00D95F11"/>
    <w:rsid w:val="00DA01C9"/>
    <w:rsid w:val="00DA10AD"/>
    <w:rsid w:val="00DA17AB"/>
    <w:rsid w:val="00DB02C2"/>
    <w:rsid w:val="00DB647F"/>
    <w:rsid w:val="00DB6F5B"/>
    <w:rsid w:val="00DB766D"/>
    <w:rsid w:val="00DB7EAD"/>
    <w:rsid w:val="00DC11C8"/>
    <w:rsid w:val="00DC144C"/>
    <w:rsid w:val="00DC181B"/>
    <w:rsid w:val="00DC2C1F"/>
    <w:rsid w:val="00DC30A8"/>
    <w:rsid w:val="00DC508D"/>
    <w:rsid w:val="00DC7955"/>
    <w:rsid w:val="00DD2347"/>
    <w:rsid w:val="00DD287A"/>
    <w:rsid w:val="00DD412B"/>
    <w:rsid w:val="00DD4D29"/>
    <w:rsid w:val="00DD7041"/>
    <w:rsid w:val="00DE481C"/>
    <w:rsid w:val="00DE55F4"/>
    <w:rsid w:val="00DE5AB8"/>
    <w:rsid w:val="00DE72D7"/>
    <w:rsid w:val="00DE7417"/>
    <w:rsid w:val="00DE790E"/>
    <w:rsid w:val="00DF01BF"/>
    <w:rsid w:val="00DF0285"/>
    <w:rsid w:val="00DF3122"/>
    <w:rsid w:val="00DF6211"/>
    <w:rsid w:val="00DF6416"/>
    <w:rsid w:val="00E01A61"/>
    <w:rsid w:val="00E02E6A"/>
    <w:rsid w:val="00E04621"/>
    <w:rsid w:val="00E1025A"/>
    <w:rsid w:val="00E13655"/>
    <w:rsid w:val="00E175BC"/>
    <w:rsid w:val="00E21255"/>
    <w:rsid w:val="00E23C1B"/>
    <w:rsid w:val="00E240AA"/>
    <w:rsid w:val="00E2790D"/>
    <w:rsid w:val="00E3098E"/>
    <w:rsid w:val="00E31658"/>
    <w:rsid w:val="00E325B4"/>
    <w:rsid w:val="00E36E55"/>
    <w:rsid w:val="00E4132A"/>
    <w:rsid w:val="00E44AF8"/>
    <w:rsid w:val="00E5231E"/>
    <w:rsid w:val="00E52CC0"/>
    <w:rsid w:val="00E5319C"/>
    <w:rsid w:val="00E54C50"/>
    <w:rsid w:val="00E54D4D"/>
    <w:rsid w:val="00E610FF"/>
    <w:rsid w:val="00E62A30"/>
    <w:rsid w:val="00E6318E"/>
    <w:rsid w:val="00E63604"/>
    <w:rsid w:val="00E64888"/>
    <w:rsid w:val="00E64FD3"/>
    <w:rsid w:val="00E656C9"/>
    <w:rsid w:val="00E659EE"/>
    <w:rsid w:val="00E65D04"/>
    <w:rsid w:val="00E73AD4"/>
    <w:rsid w:val="00E7497B"/>
    <w:rsid w:val="00E76F5B"/>
    <w:rsid w:val="00E77521"/>
    <w:rsid w:val="00E77558"/>
    <w:rsid w:val="00E80D84"/>
    <w:rsid w:val="00E81DBD"/>
    <w:rsid w:val="00E8443A"/>
    <w:rsid w:val="00E85ED3"/>
    <w:rsid w:val="00E93742"/>
    <w:rsid w:val="00E93B2E"/>
    <w:rsid w:val="00E93B6F"/>
    <w:rsid w:val="00E957D9"/>
    <w:rsid w:val="00E95973"/>
    <w:rsid w:val="00E9607E"/>
    <w:rsid w:val="00EA044C"/>
    <w:rsid w:val="00EA1590"/>
    <w:rsid w:val="00EA2CF3"/>
    <w:rsid w:val="00EA4B57"/>
    <w:rsid w:val="00EB214A"/>
    <w:rsid w:val="00EB3E90"/>
    <w:rsid w:val="00EB7562"/>
    <w:rsid w:val="00EC03F2"/>
    <w:rsid w:val="00EC2375"/>
    <w:rsid w:val="00EC2EAC"/>
    <w:rsid w:val="00EC621F"/>
    <w:rsid w:val="00EC63ED"/>
    <w:rsid w:val="00ED0E53"/>
    <w:rsid w:val="00ED2027"/>
    <w:rsid w:val="00ED3480"/>
    <w:rsid w:val="00ED4FDC"/>
    <w:rsid w:val="00ED5807"/>
    <w:rsid w:val="00ED59B2"/>
    <w:rsid w:val="00ED5A3E"/>
    <w:rsid w:val="00ED6AC4"/>
    <w:rsid w:val="00EE0149"/>
    <w:rsid w:val="00EE19A9"/>
    <w:rsid w:val="00EE4092"/>
    <w:rsid w:val="00EF0484"/>
    <w:rsid w:val="00EF257F"/>
    <w:rsid w:val="00EF4F8B"/>
    <w:rsid w:val="00EF65BF"/>
    <w:rsid w:val="00EF704C"/>
    <w:rsid w:val="00EF70CF"/>
    <w:rsid w:val="00F02AA2"/>
    <w:rsid w:val="00F047AA"/>
    <w:rsid w:val="00F04F70"/>
    <w:rsid w:val="00F12CA0"/>
    <w:rsid w:val="00F138C8"/>
    <w:rsid w:val="00F1564C"/>
    <w:rsid w:val="00F17335"/>
    <w:rsid w:val="00F178F0"/>
    <w:rsid w:val="00F2039F"/>
    <w:rsid w:val="00F22D45"/>
    <w:rsid w:val="00F25CAF"/>
    <w:rsid w:val="00F269F3"/>
    <w:rsid w:val="00F2726B"/>
    <w:rsid w:val="00F31FB7"/>
    <w:rsid w:val="00F32233"/>
    <w:rsid w:val="00F33C28"/>
    <w:rsid w:val="00F34071"/>
    <w:rsid w:val="00F34E3F"/>
    <w:rsid w:val="00F35FB7"/>
    <w:rsid w:val="00F438D1"/>
    <w:rsid w:val="00F44D41"/>
    <w:rsid w:val="00F4534B"/>
    <w:rsid w:val="00F4721A"/>
    <w:rsid w:val="00F51B41"/>
    <w:rsid w:val="00F52F9F"/>
    <w:rsid w:val="00F5494A"/>
    <w:rsid w:val="00F56D14"/>
    <w:rsid w:val="00F62670"/>
    <w:rsid w:val="00F63824"/>
    <w:rsid w:val="00F6474C"/>
    <w:rsid w:val="00F64DE3"/>
    <w:rsid w:val="00F64E37"/>
    <w:rsid w:val="00F6721C"/>
    <w:rsid w:val="00F70243"/>
    <w:rsid w:val="00F76425"/>
    <w:rsid w:val="00F80B12"/>
    <w:rsid w:val="00F8362E"/>
    <w:rsid w:val="00F83EA5"/>
    <w:rsid w:val="00F851D0"/>
    <w:rsid w:val="00F85F56"/>
    <w:rsid w:val="00F90992"/>
    <w:rsid w:val="00F920B2"/>
    <w:rsid w:val="00F9263A"/>
    <w:rsid w:val="00F94E9B"/>
    <w:rsid w:val="00FA142F"/>
    <w:rsid w:val="00FA4612"/>
    <w:rsid w:val="00FA71E4"/>
    <w:rsid w:val="00FB02DA"/>
    <w:rsid w:val="00FB2936"/>
    <w:rsid w:val="00FB298D"/>
    <w:rsid w:val="00FB2DEF"/>
    <w:rsid w:val="00FB3606"/>
    <w:rsid w:val="00FC0D97"/>
    <w:rsid w:val="00FC2C0D"/>
    <w:rsid w:val="00FC4A9E"/>
    <w:rsid w:val="00FC4EE3"/>
    <w:rsid w:val="00FD440E"/>
    <w:rsid w:val="00FD68EB"/>
    <w:rsid w:val="00FE2C81"/>
    <w:rsid w:val="00FE695B"/>
    <w:rsid w:val="00FE7804"/>
    <w:rsid w:val="00FF084C"/>
    <w:rsid w:val="00FF3BCA"/>
    <w:rsid w:val="00FF40C1"/>
    <w:rsid w:val="00FF76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804FE84"/>
  <w15:docId w15:val="{D3E77B30-75BA-46FC-A039-020728677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426C"/>
    <w:rPr>
      <w:rFonts w:ascii="Verdana" w:hAnsi="Verdana"/>
      <w:szCs w:val="24"/>
      <w:lang w:eastAsia="en-GB"/>
    </w:rPr>
  </w:style>
  <w:style w:type="paragraph" w:styleId="Heading1">
    <w:name w:val="heading 1"/>
    <w:basedOn w:val="Normal"/>
    <w:next w:val="Normal"/>
    <w:link w:val="Heading1Char"/>
    <w:qFormat/>
    <w:rsid w:val="001434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269F3"/>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A967B5"/>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nhideWhenUsed/>
    <w:qFormat/>
    <w:rsid w:val="005B78D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C4F72"/>
    <w:rPr>
      <w:b/>
      <w:bCs/>
    </w:rPr>
  </w:style>
  <w:style w:type="character" w:customStyle="1" w:styleId="EmailStyle16">
    <w:name w:val="EmailStyle16"/>
    <w:basedOn w:val="DefaultParagraphFont"/>
    <w:semiHidden/>
    <w:rsid w:val="002C4F72"/>
    <w:rPr>
      <w:rFonts w:ascii="Book Antiqua" w:hAnsi="Book Antiqua"/>
      <w:b w:val="0"/>
      <w:bCs w:val="0"/>
      <w:i w:val="0"/>
      <w:iCs w:val="0"/>
      <w:strike w:val="0"/>
      <w:color w:val="0000FF"/>
      <w:sz w:val="22"/>
      <w:szCs w:val="22"/>
      <w:u w:val="none"/>
    </w:rPr>
  </w:style>
  <w:style w:type="table" w:styleId="TableGrid">
    <w:name w:val="Table Grid"/>
    <w:basedOn w:val="TableNormal"/>
    <w:rsid w:val="002C4F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2958C7"/>
    <w:rPr>
      <w:color w:val="0000FF"/>
      <w:u w:val="single"/>
    </w:rPr>
  </w:style>
  <w:style w:type="paragraph" w:styleId="Date">
    <w:name w:val="Date"/>
    <w:basedOn w:val="Normal"/>
    <w:next w:val="Normal"/>
    <w:link w:val="DateChar"/>
    <w:rsid w:val="00CD05E1"/>
  </w:style>
  <w:style w:type="character" w:customStyle="1" w:styleId="DateChar">
    <w:name w:val="Date Char"/>
    <w:basedOn w:val="DefaultParagraphFont"/>
    <w:link w:val="Date"/>
    <w:rsid w:val="00CD05E1"/>
    <w:rPr>
      <w:rFonts w:ascii="Verdana" w:hAnsi="Verdana"/>
      <w:szCs w:val="24"/>
      <w:lang w:eastAsia="en-GB"/>
    </w:rPr>
  </w:style>
  <w:style w:type="paragraph" w:styleId="BalloonText">
    <w:name w:val="Balloon Text"/>
    <w:basedOn w:val="Normal"/>
    <w:link w:val="BalloonTextChar"/>
    <w:rsid w:val="00B4760C"/>
    <w:rPr>
      <w:rFonts w:ascii="Tahoma" w:hAnsi="Tahoma" w:cs="Tahoma"/>
      <w:sz w:val="16"/>
      <w:szCs w:val="16"/>
    </w:rPr>
  </w:style>
  <w:style w:type="character" w:customStyle="1" w:styleId="BalloonTextChar">
    <w:name w:val="Balloon Text Char"/>
    <w:basedOn w:val="DefaultParagraphFont"/>
    <w:link w:val="BalloonText"/>
    <w:rsid w:val="00B4760C"/>
    <w:rPr>
      <w:rFonts w:ascii="Tahoma" w:hAnsi="Tahoma" w:cs="Tahoma"/>
      <w:sz w:val="16"/>
      <w:szCs w:val="16"/>
      <w:lang w:eastAsia="en-GB"/>
    </w:rPr>
  </w:style>
  <w:style w:type="character" w:styleId="FollowedHyperlink">
    <w:name w:val="FollowedHyperlink"/>
    <w:basedOn w:val="DefaultParagraphFont"/>
    <w:rsid w:val="007529FB"/>
    <w:rPr>
      <w:color w:val="800080" w:themeColor="followedHyperlink"/>
      <w:u w:val="single"/>
    </w:rPr>
  </w:style>
  <w:style w:type="paragraph" w:styleId="ListParagraph">
    <w:name w:val="List Paragraph"/>
    <w:basedOn w:val="Normal"/>
    <w:uiPriority w:val="34"/>
    <w:qFormat/>
    <w:rsid w:val="009C6A8C"/>
    <w:pPr>
      <w:ind w:left="720"/>
      <w:contextualSpacing/>
    </w:pPr>
  </w:style>
  <w:style w:type="paragraph" w:customStyle="1" w:styleId="Default">
    <w:name w:val="Default"/>
    <w:rsid w:val="00765D2F"/>
    <w:pPr>
      <w:autoSpaceDE w:val="0"/>
      <w:autoSpaceDN w:val="0"/>
      <w:adjustRightInd w:val="0"/>
    </w:pPr>
    <w:rPr>
      <w:rFonts w:ascii="Calibri" w:hAnsi="Calibri" w:cs="Calibri"/>
      <w:color w:val="000000"/>
      <w:sz w:val="24"/>
      <w:szCs w:val="24"/>
      <w:lang w:val="en-US"/>
    </w:rPr>
  </w:style>
  <w:style w:type="paragraph" w:styleId="PlainText">
    <w:name w:val="Plain Text"/>
    <w:basedOn w:val="Normal"/>
    <w:link w:val="PlainTextChar"/>
    <w:uiPriority w:val="99"/>
    <w:unhideWhenUsed/>
    <w:rsid w:val="00731B6E"/>
    <w:rPr>
      <w:rFonts w:ascii="Calibri" w:eastAsiaTheme="minorHAnsi" w:hAnsi="Calibri"/>
      <w:sz w:val="22"/>
      <w:szCs w:val="22"/>
      <w:lang w:val="en-US" w:eastAsia="en-US"/>
    </w:rPr>
  </w:style>
  <w:style w:type="character" w:customStyle="1" w:styleId="PlainTextChar">
    <w:name w:val="Plain Text Char"/>
    <w:basedOn w:val="DefaultParagraphFont"/>
    <w:link w:val="PlainText"/>
    <w:uiPriority w:val="99"/>
    <w:rsid w:val="00731B6E"/>
    <w:rPr>
      <w:rFonts w:ascii="Calibri" w:eastAsiaTheme="minorHAnsi" w:hAnsi="Calibri"/>
      <w:sz w:val="22"/>
      <w:szCs w:val="22"/>
      <w:lang w:val="en-US" w:eastAsia="en-US"/>
    </w:rPr>
  </w:style>
  <w:style w:type="paragraph" w:styleId="NormalWeb">
    <w:name w:val="Normal (Web)"/>
    <w:basedOn w:val="Normal"/>
    <w:uiPriority w:val="99"/>
    <w:unhideWhenUsed/>
    <w:rsid w:val="0097357B"/>
    <w:pPr>
      <w:spacing w:before="100" w:beforeAutospacing="1" w:after="100" w:afterAutospacing="1"/>
    </w:pPr>
    <w:rPr>
      <w:rFonts w:ascii="Times New Roman" w:hAnsi="Times New Roman"/>
      <w:sz w:val="24"/>
      <w:lang w:val="en-US" w:eastAsia="en-US"/>
    </w:rPr>
  </w:style>
  <w:style w:type="character" w:styleId="Emphasis">
    <w:name w:val="Emphasis"/>
    <w:basedOn w:val="DefaultParagraphFont"/>
    <w:uiPriority w:val="20"/>
    <w:qFormat/>
    <w:rsid w:val="007E4844"/>
    <w:rPr>
      <w:i/>
      <w:iCs/>
    </w:rPr>
  </w:style>
  <w:style w:type="character" w:customStyle="1" w:styleId="Heading2Char">
    <w:name w:val="Heading 2 Char"/>
    <w:basedOn w:val="DefaultParagraphFont"/>
    <w:link w:val="Heading2"/>
    <w:uiPriority w:val="9"/>
    <w:rsid w:val="00F269F3"/>
    <w:rPr>
      <w:b/>
      <w:bCs/>
      <w:sz w:val="36"/>
      <w:szCs w:val="36"/>
      <w:lang w:eastAsia="en-GB"/>
    </w:rPr>
  </w:style>
  <w:style w:type="character" w:customStyle="1" w:styleId="Heading3Char">
    <w:name w:val="Heading 3 Char"/>
    <w:basedOn w:val="DefaultParagraphFont"/>
    <w:link w:val="Heading3"/>
    <w:semiHidden/>
    <w:rsid w:val="00A967B5"/>
    <w:rPr>
      <w:rFonts w:asciiTheme="majorHAnsi" w:eastAsiaTheme="majorEastAsia" w:hAnsiTheme="majorHAnsi" w:cstheme="majorBidi"/>
      <w:color w:val="243F60" w:themeColor="accent1" w:themeShade="7F"/>
      <w:sz w:val="24"/>
      <w:szCs w:val="24"/>
      <w:lang w:eastAsia="en-GB"/>
    </w:rPr>
  </w:style>
  <w:style w:type="paragraph" w:customStyle="1" w:styleId="pv-entitysecondary-title">
    <w:name w:val="pv-entity__secondary-title"/>
    <w:basedOn w:val="Normal"/>
    <w:rsid w:val="00A967B5"/>
    <w:pPr>
      <w:spacing w:before="100" w:beforeAutospacing="1" w:after="100" w:afterAutospacing="1"/>
    </w:pPr>
    <w:rPr>
      <w:rFonts w:ascii="Times New Roman" w:hAnsi="Times New Roman"/>
      <w:sz w:val="24"/>
    </w:rPr>
  </w:style>
  <w:style w:type="character" w:customStyle="1" w:styleId="visually-hidden">
    <w:name w:val="visually-hidden"/>
    <w:basedOn w:val="DefaultParagraphFont"/>
    <w:rsid w:val="00A967B5"/>
  </w:style>
  <w:style w:type="character" w:customStyle="1" w:styleId="pv-entitycomma-item">
    <w:name w:val="pv-entity__comma-item"/>
    <w:basedOn w:val="DefaultParagraphFont"/>
    <w:rsid w:val="00A967B5"/>
  </w:style>
  <w:style w:type="paragraph" w:customStyle="1" w:styleId="pv-entitydates">
    <w:name w:val="pv-entity__dates"/>
    <w:basedOn w:val="Normal"/>
    <w:rsid w:val="00A967B5"/>
    <w:pPr>
      <w:spacing w:before="100" w:beforeAutospacing="1" w:after="100" w:afterAutospacing="1"/>
    </w:pPr>
    <w:rPr>
      <w:rFonts w:ascii="Times New Roman" w:hAnsi="Times New Roman"/>
      <w:sz w:val="24"/>
    </w:rPr>
  </w:style>
  <w:style w:type="paragraph" w:customStyle="1" w:styleId="pv-entitydescription">
    <w:name w:val="pv-entity__description"/>
    <w:basedOn w:val="Normal"/>
    <w:rsid w:val="00A967B5"/>
    <w:pPr>
      <w:spacing w:before="100" w:beforeAutospacing="1" w:after="100" w:afterAutospacing="1"/>
    </w:pPr>
    <w:rPr>
      <w:rFonts w:ascii="Times New Roman" w:hAnsi="Times New Roman"/>
      <w:sz w:val="24"/>
    </w:rPr>
  </w:style>
  <w:style w:type="character" w:customStyle="1" w:styleId="lt-line-clampline">
    <w:name w:val="lt-line-clamp__line"/>
    <w:basedOn w:val="DefaultParagraphFont"/>
    <w:rsid w:val="00026982"/>
  </w:style>
  <w:style w:type="paragraph" w:styleId="Header">
    <w:name w:val="header"/>
    <w:basedOn w:val="Normal"/>
    <w:link w:val="HeaderChar"/>
    <w:unhideWhenUsed/>
    <w:rsid w:val="006168DC"/>
    <w:pPr>
      <w:tabs>
        <w:tab w:val="center" w:pos="4513"/>
        <w:tab w:val="right" w:pos="9026"/>
      </w:tabs>
    </w:pPr>
  </w:style>
  <w:style w:type="character" w:customStyle="1" w:styleId="HeaderChar">
    <w:name w:val="Header Char"/>
    <w:basedOn w:val="DefaultParagraphFont"/>
    <w:link w:val="Header"/>
    <w:rsid w:val="006168DC"/>
    <w:rPr>
      <w:rFonts w:ascii="Verdana" w:hAnsi="Verdana"/>
      <w:szCs w:val="24"/>
      <w:lang w:eastAsia="en-GB"/>
    </w:rPr>
  </w:style>
  <w:style w:type="paragraph" w:styleId="Footer">
    <w:name w:val="footer"/>
    <w:basedOn w:val="Normal"/>
    <w:link w:val="FooterChar"/>
    <w:uiPriority w:val="99"/>
    <w:unhideWhenUsed/>
    <w:rsid w:val="006168DC"/>
    <w:pPr>
      <w:tabs>
        <w:tab w:val="center" w:pos="4513"/>
        <w:tab w:val="right" w:pos="9026"/>
      </w:tabs>
    </w:pPr>
  </w:style>
  <w:style w:type="character" w:customStyle="1" w:styleId="FooterChar">
    <w:name w:val="Footer Char"/>
    <w:basedOn w:val="DefaultParagraphFont"/>
    <w:link w:val="Footer"/>
    <w:uiPriority w:val="99"/>
    <w:rsid w:val="006168DC"/>
    <w:rPr>
      <w:rFonts w:ascii="Verdana" w:hAnsi="Verdana"/>
      <w:szCs w:val="24"/>
      <w:lang w:eastAsia="en-GB"/>
    </w:rPr>
  </w:style>
  <w:style w:type="character" w:customStyle="1" w:styleId="Heading1Char">
    <w:name w:val="Heading 1 Char"/>
    <w:basedOn w:val="DefaultParagraphFont"/>
    <w:link w:val="Heading1"/>
    <w:rsid w:val="001434A5"/>
    <w:rPr>
      <w:rFonts w:asciiTheme="majorHAnsi" w:eastAsiaTheme="majorEastAsia" w:hAnsiTheme="majorHAnsi" w:cstheme="majorBidi"/>
      <w:color w:val="365F91" w:themeColor="accent1" w:themeShade="BF"/>
      <w:sz w:val="32"/>
      <w:szCs w:val="32"/>
      <w:lang w:eastAsia="en-GB"/>
    </w:rPr>
  </w:style>
  <w:style w:type="character" w:customStyle="1" w:styleId="lt-line-clampraw-line">
    <w:name w:val="lt-line-clamp__raw-line"/>
    <w:basedOn w:val="DefaultParagraphFont"/>
    <w:rsid w:val="005E083F"/>
  </w:style>
  <w:style w:type="character" w:customStyle="1" w:styleId="distance-badge">
    <w:name w:val="distance-badge"/>
    <w:basedOn w:val="DefaultParagraphFont"/>
    <w:rsid w:val="00FF40C1"/>
  </w:style>
  <w:style w:type="character" w:customStyle="1" w:styleId="dist-value">
    <w:name w:val="dist-value"/>
    <w:basedOn w:val="DefaultParagraphFont"/>
    <w:rsid w:val="00FF40C1"/>
  </w:style>
  <w:style w:type="character" w:styleId="UnresolvedMention">
    <w:name w:val="Unresolved Mention"/>
    <w:basedOn w:val="DefaultParagraphFont"/>
    <w:uiPriority w:val="99"/>
    <w:semiHidden/>
    <w:unhideWhenUsed/>
    <w:rsid w:val="0009133C"/>
    <w:rPr>
      <w:color w:val="605E5C"/>
      <w:shd w:val="clear" w:color="auto" w:fill="E1DFDD"/>
    </w:rPr>
  </w:style>
  <w:style w:type="character" w:customStyle="1" w:styleId="Heading4Char">
    <w:name w:val="Heading 4 Char"/>
    <w:basedOn w:val="DefaultParagraphFont"/>
    <w:link w:val="Heading4"/>
    <w:rsid w:val="005B78D9"/>
    <w:rPr>
      <w:rFonts w:asciiTheme="majorHAnsi" w:eastAsiaTheme="majorEastAsia" w:hAnsiTheme="majorHAnsi" w:cstheme="majorBidi"/>
      <w:i/>
      <w:iCs/>
      <w:color w:val="365F91" w:themeColor="accent1" w:themeShade="BF"/>
      <w:szCs w:val="24"/>
      <w:lang w:eastAsia="en-GB"/>
    </w:rPr>
  </w:style>
  <w:style w:type="paragraph" w:customStyle="1" w:styleId="x-el">
    <w:name w:val="x-el"/>
    <w:basedOn w:val="Normal"/>
    <w:rsid w:val="005B78D9"/>
    <w:pPr>
      <w:spacing w:before="100" w:beforeAutospacing="1" w:after="100" w:afterAutospacing="1"/>
    </w:pPr>
    <w:rPr>
      <w:rFonts w:ascii="Times New Roman" w:hAnsi="Times New Roman"/>
      <w:sz w:val="24"/>
    </w:rPr>
  </w:style>
  <w:style w:type="character" w:customStyle="1" w:styleId="x-el1">
    <w:name w:val="x-el1"/>
    <w:basedOn w:val="DefaultParagraphFont"/>
    <w:rsid w:val="005B78D9"/>
  </w:style>
  <w:style w:type="character" w:styleId="CommentReference">
    <w:name w:val="annotation reference"/>
    <w:basedOn w:val="DefaultParagraphFont"/>
    <w:semiHidden/>
    <w:unhideWhenUsed/>
    <w:rsid w:val="0005670E"/>
    <w:rPr>
      <w:sz w:val="16"/>
      <w:szCs w:val="16"/>
    </w:rPr>
  </w:style>
  <w:style w:type="paragraph" w:styleId="CommentText">
    <w:name w:val="annotation text"/>
    <w:basedOn w:val="Normal"/>
    <w:link w:val="CommentTextChar"/>
    <w:semiHidden/>
    <w:unhideWhenUsed/>
    <w:rsid w:val="0005670E"/>
    <w:rPr>
      <w:szCs w:val="20"/>
    </w:rPr>
  </w:style>
  <w:style w:type="character" w:customStyle="1" w:styleId="CommentTextChar">
    <w:name w:val="Comment Text Char"/>
    <w:basedOn w:val="DefaultParagraphFont"/>
    <w:link w:val="CommentText"/>
    <w:semiHidden/>
    <w:rsid w:val="0005670E"/>
    <w:rPr>
      <w:rFonts w:ascii="Verdana" w:hAnsi="Verdana"/>
      <w:lang w:eastAsia="en-GB"/>
    </w:rPr>
  </w:style>
  <w:style w:type="paragraph" w:styleId="CommentSubject">
    <w:name w:val="annotation subject"/>
    <w:basedOn w:val="CommentText"/>
    <w:next w:val="CommentText"/>
    <w:link w:val="CommentSubjectChar"/>
    <w:semiHidden/>
    <w:unhideWhenUsed/>
    <w:rsid w:val="0005670E"/>
    <w:rPr>
      <w:b/>
      <w:bCs/>
    </w:rPr>
  </w:style>
  <w:style w:type="character" w:customStyle="1" w:styleId="CommentSubjectChar">
    <w:name w:val="Comment Subject Char"/>
    <w:basedOn w:val="CommentTextChar"/>
    <w:link w:val="CommentSubject"/>
    <w:semiHidden/>
    <w:rsid w:val="0005670E"/>
    <w:rPr>
      <w:rFonts w:ascii="Verdana" w:hAnsi="Verdana"/>
      <w:b/>
      <w:bCs/>
      <w:lang w:eastAsia="en-GB"/>
    </w:rPr>
  </w:style>
  <w:style w:type="paragraph" w:customStyle="1" w:styleId="eventinfostartdate">
    <w:name w:val="eventinfostartdate"/>
    <w:basedOn w:val="Normal"/>
    <w:rsid w:val="006F739D"/>
    <w:pPr>
      <w:spacing w:before="100" w:beforeAutospacing="1" w:after="100" w:afterAutospacing="1"/>
    </w:pPr>
    <w:rPr>
      <w:rFonts w:ascii="Times New Roman" w:hAnsi="Times New Roman"/>
      <w:sz w:val="24"/>
    </w:rPr>
  </w:style>
  <w:style w:type="paragraph" w:customStyle="1" w:styleId="eventinfostarttime">
    <w:name w:val="eventinfostarttime"/>
    <w:basedOn w:val="Normal"/>
    <w:rsid w:val="006F739D"/>
    <w:pPr>
      <w:spacing w:before="100" w:beforeAutospacing="1" w:after="100" w:afterAutospacing="1"/>
    </w:pPr>
    <w:rPr>
      <w:rFonts w:ascii="Times New Roman" w:hAnsi="Times New Roman"/>
      <w:sz w:val="24"/>
    </w:rPr>
  </w:style>
  <w:style w:type="paragraph" w:customStyle="1" w:styleId="eventinfolocation">
    <w:name w:val="eventinfolocation"/>
    <w:basedOn w:val="Normal"/>
    <w:rsid w:val="006F739D"/>
    <w:pPr>
      <w:spacing w:before="100" w:beforeAutospacing="1" w:after="100" w:afterAutospacing="1"/>
    </w:pPr>
    <w:rPr>
      <w:rFonts w:ascii="Times New Roman" w:hAnsi="Times New Roman"/>
      <w:sz w:val="24"/>
    </w:rPr>
  </w:style>
  <w:style w:type="paragraph" w:customStyle="1" w:styleId="ydpd79e7a6dyiv9047116057msonormal">
    <w:name w:val="ydpd79e7a6dyiv9047116057msonormal"/>
    <w:basedOn w:val="Normal"/>
    <w:rsid w:val="00CC2E8F"/>
    <w:pPr>
      <w:spacing w:before="100" w:beforeAutospacing="1" w:after="100" w:afterAutospacing="1"/>
    </w:pPr>
    <w:rPr>
      <w:rFonts w:ascii="Calibri" w:eastAsiaTheme="minorHAnsi" w:hAnsi="Calibri" w:cs="Calibri"/>
      <w:sz w:val="22"/>
      <w:szCs w:val="22"/>
    </w:rPr>
  </w:style>
  <w:style w:type="paragraph" w:customStyle="1" w:styleId="MainBodyText">
    <w:name w:val="Main Body Text"/>
    <w:basedOn w:val="Normal"/>
    <w:qFormat/>
    <w:rsid w:val="00662A01"/>
    <w:pPr>
      <w:spacing w:after="160" w:line="259" w:lineRule="auto"/>
    </w:pPr>
    <w:rPr>
      <w:rFonts w:ascii="Calibri" w:eastAsia="Calibri" w:hAnsi="Calibri"/>
      <w:sz w:val="22"/>
      <w:szCs w:val="22"/>
      <w:lang w:eastAsia="en-US"/>
    </w:rPr>
  </w:style>
  <w:style w:type="character" w:customStyle="1" w:styleId="mr1">
    <w:name w:val="mr1"/>
    <w:basedOn w:val="DefaultParagraphFont"/>
    <w:rsid w:val="00662A01"/>
  </w:style>
  <w:style w:type="paragraph" w:styleId="BodyText">
    <w:name w:val="Body Text"/>
    <w:basedOn w:val="Normal"/>
    <w:link w:val="BodyTextChar"/>
    <w:uiPriority w:val="1"/>
    <w:unhideWhenUsed/>
    <w:qFormat/>
    <w:rsid w:val="00C62EC8"/>
    <w:pPr>
      <w:widowControl w:val="0"/>
      <w:autoSpaceDE w:val="0"/>
      <w:autoSpaceDN w:val="0"/>
      <w:ind w:left="178"/>
    </w:pPr>
    <w:rPr>
      <w:rFonts w:ascii="Corbel" w:eastAsia="Corbel" w:hAnsi="Corbel" w:cs="Corbel"/>
      <w:sz w:val="26"/>
      <w:szCs w:val="26"/>
      <w:lang w:val="en-US" w:eastAsia="en-US"/>
    </w:rPr>
  </w:style>
  <w:style w:type="character" w:customStyle="1" w:styleId="BodyTextChar">
    <w:name w:val="Body Text Char"/>
    <w:basedOn w:val="DefaultParagraphFont"/>
    <w:link w:val="BodyText"/>
    <w:uiPriority w:val="1"/>
    <w:rsid w:val="00C62EC8"/>
    <w:rPr>
      <w:rFonts w:ascii="Corbel" w:eastAsia="Corbel" w:hAnsi="Corbel" w:cs="Corbel"/>
      <w:sz w:val="26"/>
      <w:szCs w:val="26"/>
      <w:lang w:val="en-US" w:eastAsia="en-US"/>
    </w:rPr>
  </w:style>
  <w:style w:type="character" w:customStyle="1" w:styleId="lrzxr">
    <w:name w:val="lrzxr"/>
    <w:basedOn w:val="DefaultParagraphFont"/>
    <w:rsid w:val="00FC2C0D"/>
  </w:style>
  <w:style w:type="character" w:customStyle="1" w:styleId="w8qarf">
    <w:name w:val="w8qarf"/>
    <w:basedOn w:val="DefaultParagraphFont"/>
    <w:rsid w:val="00FC2C0D"/>
  </w:style>
  <w:style w:type="paragraph" w:customStyle="1" w:styleId="xmsonormal">
    <w:name w:val="x_msonormal"/>
    <w:basedOn w:val="Normal"/>
    <w:rsid w:val="00FC2C0D"/>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554">
      <w:bodyDiv w:val="1"/>
      <w:marLeft w:val="0"/>
      <w:marRight w:val="0"/>
      <w:marTop w:val="0"/>
      <w:marBottom w:val="0"/>
      <w:divBdr>
        <w:top w:val="none" w:sz="0" w:space="0" w:color="auto"/>
        <w:left w:val="none" w:sz="0" w:space="0" w:color="auto"/>
        <w:bottom w:val="none" w:sz="0" w:space="0" w:color="auto"/>
        <w:right w:val="none" w:sz="0" w:space="0" w:color="auto"/>
      </w:divBdr>
    </w:div>
    <w:div w:id="11536544">
      <w:bodyDiv w:val="1"/>
      <w:marLeft w:val="0"/>
      <w:marRight w:val="0"/>
      <w:marTop w:val="0"/>
      <w:marBottom w:val="0"/>
      <w:divBdr>
        <w:top w:val="none" w:sz="0" w:space="0" w:color="auto"/>
        <w:left w:val="none" w:sz="0" w:space="0" w:color="auto"/>
        <w:bottom w:val="none" w:sz="0" w:space="0" w:color="auto"/>
        <w:right w:val="none" w:sz="0" w:space="0" w:color="auto"/>
      </w:divBdr>
    </w:div>
    <w:div w:id="23799675">
      <w:bodyDiv w:val="1"/>
      <w:marLeft w:val="0"/>
      <w:marRight w:val="0"/>
      <w:marTop w:val="0"/>
      <w:marBottom w:val="0"/>
      <w:divBdr>
        <w:top w:val="none" w:sz="0" w:space="0" w:color="auto"/>
        <w:left w:val="none" w:sz="0" w:space="0" w:color="auto"/>
        <w:bottom w:val="none" w:sz="0" w:space="0" w:color="auto"/>
        <w:right w:val="none" w:sz="0" w:space="0" w:color="auto"/>
      </w:divBdr>
    </w:div>
    <w:div w:id="66155180">
      <w:bodyDiv w:val="1"/>
      <w:marLeft w:val="0"/>
      <w:marRight w:val="0"/>
      <w:marTop w:val="0"/>
      <w:marBottom w:val="0"/>
      <w:divBdr>
        <w:top w:val="none" w:sz="0" w:space="0" w:color="auto"/>
        <w:left w:val="none" w:sz="0" w:space="0" w:color="auto"/>
        <w:bottom w:val="none" w:sz="0" w:space="0" w:color="auto"/>
        <w:right w:val="none" w:sz="0" w:space="0" w:color="auto"/>
      </w:divBdr>
    </w:div>
    <w:div w:id="97532061">
      <w:bodyDiv w:val="1"/>
      <w:marLeft w:val="0"/>
      <w:marRight w:val="0"/>
      <w:marTop w:val="0"/>
      <w:marBottom w:val="0"/>
      <w:divBdr>
        <w:top w:val="none" w:sz="0" w:space="0" w:color="auto"/>
        <w:left w:val="none" w:sz="0" w:space="0" w:color="auto"/>
        <w:bottom w:val="none" w:sz="0" w:space="0" w:color="auto"/>
        <w:right w:val="none" w:sz="0" w:space="0" w:color="auto"/>
      </w:divBdr>
    </w:div>
    <w:div w:id="126705471">
      <w:bodyDiv w:val="1"/>
      <w:marLeft w:val="0"/>
      <w:marRight w:val="0"/>
      <w:marTop w:val="0"/>
      <w:marBottom w:val="0"/>
      <w:divBdr>
        <w:top w:val="none" w:sz="0" w:space="0" w:color="auto"/>
        <w:left w:val="none" w:sz="0" w:space="0" w:color="auto"/>
        <w:bottom w:val="none" w:sz="0" w:space="0" w:color="auto"/>
        <w:right w:val="none" w:sz="0" w:space="0" w:color="auto"/>
      </w:divBdr>
    </w:div>
    <w:div w:id="143546091">
      <w:bodyDiv w:val="1"/>
      <w:marLeft w:val="0"/>
      <w:marRight w:val="0"/>
      <w:marTop w:val="0"/>
      <w:marBottom w:val="0"/>
      <w:divBdr>
        <w:top w:val="none" w:sz="0" w:space="0" w:color="auto"/>
        <w:left w:val="none" w:sz="0" w:space="0" w:color="auto"/>
        <w:bottom w:val="none" w:sz="0" w:space="0" w:color="auto"/>
        <w:right w:val="none" w:sz="0" w:space="0" w:color="auto"/>
      </w:divBdr>
    </w:div>
    <w:div w:id="149709826">
      <w:bodyDiv w:val="1"/>
      <w:marLeft w:val="0"/>
      <w:marRight w:val="0"/>
      <w:marTop w:val="0"/>
      <w:marBottom w:val="0"/>
      <w:divBdr>
        <w:top w:val="none" w:sz="0" w:space="0" w:color="auto"/>
        <w:left w:val="none" w:sz="0" w:space="0" w:color="auto"/>
        <w:bottom w:val="none" w:sz="0" w:space="0" w:color="auto"/>
        <w:right w:val="none" w:sz="0" w:space="0" w:color="auto"/>
      </w:divBdr>
    </w:div>
    <w:div w:id="182524121">
      <w:bodyDiv w:val="1"/>
      <w:marLeft w:val="0"/>
      <w:marRight w:val="0"/>
      <w:marTop w:val="0"/>
      <w:marBottom w:val="0"/>
      <w:divBdr>
        <w:top w:val="none" w:sz="0" w:space="0" w:color="auto"/>
        <w:left w:val="none" w:sz="0" w:space="0" w:color="auto"/>
        <w:bottom w:val="none" w:sz="0" w:space="0" w:color="auto"/>
        <w:right w:val="none" w:sz="0" w:space="0" w:color="auto"/>
      </w:divBdr>
    </w:div>
    <w:div w:id="199249773">
      <w:bodyDiv w:val="1"/>
      <w:marLeft w:val="0"/>
      <w:marRight w:val="0"/>
      <w:marTop w:val="0"/>
      <w:marBottom w:val="0"/>
      <w:divBdr>
        <w:top w:val="none" w:sz="0" w:space="0" w:color="auto"/>
        <w:left w:val="none" w:sz="0" w:space="0" w:color="auto"/>
        <w:bottom w:val="none" w:sz="0" w:space="0" w:color="auto"/>
        <w:right w:val="none" w:sz="0" w:space="0" w:color="auto"/>
      </w:divBdr>
    </w:div>
    <w:div w:id="213784487">
      <w:bodyDiv w:val="1"/>
      <w:marLeft w:val="0"/>
      <w:marRight w:val="0"/>
      <w:marTop w:val="0"/>
      <w:marBottom w:val="0"/>
      <w:divBdr>
        <w:top w:val="none" w:sz="0" w:space="0" w:color="auto"/>
        <w:left w:val="none" w:sz="0" w:space="0" w:color="auto"/>
        <w:bottom w:val="none" w:sz="0" w:space="0" w:color="auto"/>
        <w:right w:val="none" w:sz="0" w:space="0" w:color="auto"/>
      </w:divBdr>
    </w:div>
    <w:div w:id="264726642">
      <w:bodyDiv w:val="1"/>
      <w:marLeft w:val="0"/>
      <w:marRight w:val="0"/>
      <w:marTop w:val="0"/>
      <w:marBottom w:val="0"/>
      <w:divBdr>
        <w:top w:val="none" w:sz="0" w:space="0" w:color="auto"/>
        <w:left w:val="none" w:sz="0" w:space="0" w:color="auto"/>
        <w:bottom w:val="none" w:sz="0" w:space="0" w:color="auto"/>
        <w:right w:val="none" w:sz="0" w:space="0" w:color="auto"/>
      </w:divBdr>
    </w:div>
    <w:div w:id="275790992">
      <w:bodyDiv w:val="1"/>
      <w:marLeft w:val="0"/>
      <w:marRight w:val="0"/>
      <w:marTop w:val="0"/>
      <w:marBottom w:val="0"/>
      <w:divBdr>
        <w:top w:val="none" w:sz="0" w:space="0" w:color="auto"/>
        <w:left w:val="none" w:sz="0" w:space="0" w:color="auto"/>
        <w:bottom w:val="none" w:sz="0" w:space="0" w:color="auto"/>
        <w:right w:val="none" w:sz="0" w:space="0" w:color="auto"/>
      </w:divBdr>
    </w:div>
    <w:div w:id="330181654">
      <w:bodyDiv w:val="1"/>
      <w:marLeft w:val="0"/>
      <w:marRight w:val="0"/>
      <w:marTop w:val="0"/>
      <w:marBottom w:val="0"/>
      <w:divBdr>
        <w:top w:val="none" w:sz="0" w:space="0" w:color="auto"/>
        <w:left w:val="none" w:sz="0" w:space="0" w:color="auto"/>
        <w:bottom w:val="none" w:sz="0" w:space="0" w:color="auto"/>
        <w:right w:val="none" w:sz="0" w:space="0" w:color="auto"/>
      </w:divBdr>
    </w:div>
    <w:div w:id="436289986">
      <w:bodyDiv w:val="1"/>
      <w:marLeft w:val="0"/>
      <w:marRight w:val="0"/>
      <w:marTop w:val="0"/>
      <w:marBottom w:val="0"/>
      <w:divBdr>
        <w:top w:val="none" w:sz="0" w:space="0" w:color="auto"/>
        <w:left w:val="none" w:sz="0" w:space="0" w:color="auto"/>
        <w:bottom w:val="none" w:sz="0" w:space="0" w:color="auto"/>
        <w:right w:val="none" w:sz="0" w:space="0" w:color="auto"/>
      </w:divBdr>
    </w:div>
    <w:div w:id="440419868">
      <w:bodyDiv w:val="1"/>
      <w:marLeft w:val="0"/>
      <w:marRight w:val="0"/>
      <w:marTop w:val="0"/>
      <w:marBottom w:val="0"/>
      <w:divBdr>
        <w:top w:val="none" w:sz="0" w:space="0" w:color="auto"/>
        <w:left w:val="none" w:sz="0" w:space="0" w:color="auto"/>
        <w:bottom w:val="none" w:sz="0" w:space="0" w:color="auto"/>
        <w:right w:val="none" w:sz="0" w:space="0" w:color="auto"/>
      </w:divBdr>
    </w:div>
    <w:div w:id="463088202">
      <w:bodyDiv w:val="1"/>
      <w:marLeft w:val="0"/>
      <w:marRight w:val="0"/>
      <w:marTop w:val="0"/>
      <w:marBottom w:val="0"/>
      <w:divBdr>
        <w:top w:val="none" w:sz="0" w:space="0" w:color="auto"/>
        <w:left w:val="none" w:sz="0" w:space="0" w:color="auto"/>
        <w:bottom w:val="none" w:sz="0" w:space="0" w:color="auto"/>
        <w:right w:val="none" w:sz="0" w:space="0" w:color="auto"/>
      </w:divBdr>
      <w:divsChild>
        <w:div w:id="1272055849">
          <w:marLeft w:val="0"/>
          <w:marRight w:val="0"/>
          <w:marTop w:val="0"/>
          <w:marBottom w:val="0"/>
          <w:divBdr>
            <w:top w:val="none" w:sz="0" w:space="0" w:color="auto"/>
            <w:left w:val="none" w:sz="0" w:space="0" w:color="auto"/>
            <w:bottom w:val="none" w:sz="0" w:space="0" w:color="auto"/>
            <w:right w:val="none" w:sz="0" w:space="0" w:color="auto"/>
          </w:divBdr>
          <w:divsChild>
            <w:div w:id="1162548411">
              <w:marLeft w:val="0"/>
              <w:marRight w:val="0"/>
              <w:marTop w:val="0"/>
              <w:marBottom w:val="0"/>
              <w:divBdr>
                <w:top w:val="none" w:sz="0" w:space="0" w:color="auto"/>
                <w:left w:val="none" w:sz="0" w:space="0" w:color="auto"/>
                <w:bottom w:val="none" w:sz="0" w:space="0" w:color="auto"/>
                <w:right w:val="none" w:sz="0" w:space="0" w:color="auto"/>
              </w:divBdr>
              <w:divsChild>
                <w:div w:id="1582835923">
                  <w:marLeft w:val="0"/>
                  <w:marRight w:val="0"/>
                  <w:marTop w:val="0"/>
                  <w:marBottom w:val="0"/>
                  <w:divBdr>
                    <w:top w:val="none" w:sz="0" w:space="0" w:color="auto"/>
                    <w:left w:val="none" w:sz="0" w:space="0" w:color="auto"/>
                    <w:bottom w:val="none" w:sz="0" w:space="0" w:color="auto"/>
                    <w:right w:val="none" w:sz="0" w:space="0" w:color="auto"/>
                  </w:divBdr>
                  <w:divsChild>
                    <w:div w:id="49114179">
                      <w:marLeft w:val="0"/>
                      <w:marRight w:val="0"/>
                      <w:marTop w:val="0"/>
                      <w:marBottom w:val="0"/>
                      <w:divBdr>
                        <w:top w:val="none" w:sz="0" w:space="0" w:color="auto"/>
                        <w:left w:val="none" w:sz="0" w:space="0" w:color="auto"/>
                        <w:bottom w:val="none" w:sz="0" w:space="0" w:color="auto"/>
                        <w:right w:val="none" w:sz="0" w:space="0" w:color="auto"/>
                      </w:divBdr>
                      <w:divsChild>
                        <w:div w:id="805776070">
                          <w:marLeft w:val="0"/>
                          <w:marRight w:val="0"/>
                          <w:marTop w:val="0"/>
                          <w:marBottom w:val="0"/>
                          <w:divBdr>
                            <w:top w:val="none" w:sz="0" w:space="0" w:color="auto"/>
                            <w:left w:val="none" w:sz="0" w:space="0" w:color="auto"/>
                            <w:bottom w:val="none" w:sz="0" w:space="0" w:color="auto"/>
                            <w:right w:val="none" w:sz="0" w:space="0" w:color="auto"/>
                          </w:divBdr>
                          <w:divsChild>
                            <w:div w:id="1541212282">
                              <w:marLeft w:val="0"/>
                              <w:marRight w:val="0"/>
                              <w:marTop w:val="0"/>
                              <w:marBottom w:val="0"/>
                              <w:divBdr>
                                <w:top w:val="none" w:sz="0" w:space="0" w:color="auto"/>
                                <w:left w:val="none" w:sz="0" w:space="0" w:color="auto"/>
                                <w:bottom w:val="none" w:sz="0" w:space="0" w:color="auto"/>
                                <w:right w:val="none" w:sz="0" w:space="0" w:color="auto"/>
                              </w:divBdr>
                              <w:divsChild>
                                <w:div w:id="2122414871">
                                  <w:marLeft w:val="0"/>
                                  <w:marRight w:val="0"/>
                                  <w:marTop w:val="0"/>
                                  <w:marBottom w:val="0"/>
                                  <w:divBdr>
                                    <w:top w:val="none" w:sz="0" w:space="0" w:color="auto"/>
                                    <w:left w:val="none" w:sz="0" w:space="0" w:color="auto"/>
                                    <w:bottom w:val="none" w:sz="0" w:space="0" w:color="auto"/>
                                    <w:right w:val="none" w:sz="0" w:space="0" w:color="auto"/>
                                  </w:divBdr>
                                  <w:divsChild>
                                    <w:div w:id="1827355305">
                                      <w:marLeft w:val="0"/>
                                      <w:marRight w:val="0"/>
                                      <w:marTop w:val="0"/>
                                      <w:marBottom w:val="0"/>
                                      <w:divBdr>
                                        <w:top w:val="none" w:sz="0" w:space="0" w:color="auto"/>
                                        <w:left w:val="none" w:sz="0" w:space="0" w:color="auto"/>
                                        <w:bottom w:val="none" w:sz="0" w:space="0" w:color="auto"/>
                                        <w:right w:val="none" w:sz="0" w:space="0" w:color="auto"/>
                                      </w:divBdr>
                                      <w:divsChild>
                                        <w:div w:id="1623725163">
                                          <w:marLeft w:val="0"/>
                                          <w:marRight w:val="0"/>
                                          <w:marTop w:val="0"/>
                                          <w:marBottom w:val="0"/>
                                          <w:divBdr>
                                            <w:top w:val="none" w:sz="0" w:space="0" w:color="auto"/>
                                            <w:left w:val="none" w:sz="0" w:space="0" w:color="auto"/>
                                            <w:bottom w:val="none" w:sz="0" w:space="0" w:color="auto"/>
                                            <w:right w:val="none" w:sz="0" w:space="0" w:color="auto"/>
                                          </w:divBdr>
                                          <w:divsChild>
                                            <w:div w:id="8871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459407">
      <w:bodyDiv w:val="1"/>
      <w:marLeft w:val="0"/>
      <w:marRight w:val="0"/>
      <w:marTop w:val="0"/>
      <w:marBottom w:val="0"/>
      <w:divBdr>
        <w:top w:val="none" w:sz="0" w:space="0" w:color="auto"/>
        <w:left w:val="none" w:sz="0" w:space="0" w:color="auto"/>
        <w:bottom w:val="none" w:sz="0" w:space="0" w:color="auto"/>
        <w:right w:val="none" w:sz="0" w:space="0" w:color="auto"/>
      </w:divBdr>
    </w:div>
    <w:div w:id="487598925">
      <w:bodyDiv w:val="1"/>
      <w:marLeft w:val="0"/>
      <w:marRight w:val="0"/>
      <w:marTop w:val="0"/>
      <w:marBottom w:val="0"/>
      <w:divBdr>
        <w:top w:val="none" w:sz="0" w:space="0" w:color="auto"/>
        <w:left w:val="none" w:sz="0" w:space="0" w:color="auto"/>
        <w:bottom w:val="none" w:sz="0" w:space="0" w:color="auto"/>
        <w:right w:val="none" w:sz="0" w:space="0" w:color="auto"/>
      </w:divBdr>
    </w:div>
    <w:div w:id="499394875">
      <w:bodyDiv w:val="1"/>
      <w:marLeft w:val="0"/>
      <w:marRight w:val="0"/>
      <w:marTop w:val="0"/>
      <w:marBottom w:val="0"/>
      <w:divBdr>
        <w:top w:val="none" w:sz="0" w:space="0" w:color="auto"/>
        <w:left w:val="none" w:sz="0" w:space="0" w:color="auto"/>
        <w:bottom w:val="none" w:sz="0" w:space="0" w:color="auto"/>
        <w:right w:val="none" w:sz="0" w:space="0" w:color="auto"/>
      </w:divBdr>
    </w:div>
    <w:div w:id="567957680">
      <w:bodyDiv w:val="1"/>
      <w:marLeft w:val="0"/>
      <w:marRight w:val="0"/>
      <w:marTop w:val="0"/>
      <w:marBottom w:val="0"/>
      <w:divBdr>
        <w:top w:val="none" w:sz="0" w:space="0" w:color="auto"/>
        <w:left w:val="none" w:sz="0" w:space="0" w:color="auto"/>
        <w:bottom w:val="none" w:sz="0" w:space="0" w:color="auto"/>
        <w:right w:val="none" w:sz="0" w:space="0" w:color="auto"/>
      </w:divBdr>
      <w:divsChild>
        <w:div w:id="1975601141">
          <w:marLeft w:val="1200"/>
          <w:marRight w:val="0"/>
          <w:marTop w:val="0"/>
          <w:marBottom w:val="0"/>
          <w:divBdr>
            <w:top w:val="none" w:sz="0" w:space="0" w:color="auto"/>
            <w:left w:val="none" w:sz="0" w:space="0" w:color="auto"/>
            <w:bottom w:val="none" w:sz="0" w:space="0" w:color="auto"/>
            <w:right w:val="none" w:sz="0" w:space="0" w:color="auto"/>
          </w:divBdr>
          <w:divsChild>
            <w:div w:id="475805670">
              <w:marLeft w:val="0"/>
              <w:marRight w:val="0"/>
              <w:marTop w:val="0"/>
              <w:marBottom w:val="0"/>
              <w:divBdr>
                <w:top w:val="none" w:sz="0" w:space="0" w:color="auto"/>
                <w:left w:val="none" w:sz="0" w:space="0" w:color="auto"/>
                <w:bottom w:val="none" w:sz="0" w:space="0" w:color="auto"/>
                <w:right w:val="none" w:sz="0" w:space="0" w:color="auto"/>
              </w:divBdr>
            </w:div>
          </w:divsChild>
        </w:div>
        <w:div w:id="229585424">
          <w:marLeft w:val="1200"/>
          <w:marRight w:val="0"/>
          <w:marTop w:val="0"/>
          <w:marBottom w:val="0"/>
          <w:divBdr>
            <w:top w:val="none" w:sz="0" w:space="0" w:color="auto"/>
            <w:left w:val="none" w:sz="0" w:space="0" w:color="auto"/>
            <w:bottom w:val="none" w:sz="0" w:space="0" w:color="auto"/>
            <w:right w:val="none" w:sz="0" w:space="0" w:color="auto"/>
          </w:divBdr>
        </w:div>
      </w:divsChild>
    </w:div>
    <w:div w:id="609320487">
      <w:bodyDiv w:val="1"/>
      <w:marLeft w:val="0"/>
      <w:marRight w:val="0"/>
      <w:marTop w:val="0"/>
      <w:marBottom w:val="0"/>
      <w:divBdr>
        <w:top w:val="none" w:sz="0" w:space="0" w:color="auto"/>
        <w:left w:val="none" w:sz="0" w:space="0" w:color="auto"/>
        <w:bottom w:val="none" w:sz="0" w:space="0" w:color="auto"/>
        <w:right w:val="none" w:sz="0" w:space="0" w:color="auto"/>
      </w:divBdr>
    </w:div>
    <w:div w:id="637534840">
      <w:bodyDiv w:val="1"/>
      <w:marLeft w:val="0"/>
      <w:marRight w:val="0"/>
      <w:marTop w:val="0"/>
      <w:marBottom w:val="0"/>
      <w:divBdr>
        <w:top w:val="none" w:sz="0" w:space="0" w:color="auto"/>
        <w:left w:val="none" w:sz="0" w:space="0" w:color="auto"/>
        <w:bottom w:val="none" w:sz="0" w:space="0" w:color="auto"/>
        <w:right w:val="none" w:sz="0" w:space="0" w:color="auto"/>
      </w:divBdr>
    </w:div>
    <w:div w:id="670984624">
      <w:bodyDiv w:val="1"/>
      <w:marLeft w:val="0"/>
      <w:marRight w:val="0"/>
      <w:marTop w:val="0"/>
      <w:marBottom w:val="0"/>
      <w:divBdr>
        <w:top w:val="none" w:sz="0" w:space="0" w:color="auto"/>
        <w:left w:val="none" w:sz="0" w:space="0" w:color="auto"/>
        <w:bottom w:val="none" w:sz="0" w:space="0" w:color="auto"/>
        <w:right w:val="none" w:sz="0" w:space="0" w:color="auto"/>
      </w:divBdr>
      <w:divsChild>
        <w:div w:id="318120126">
          <w:marLeft w:val="0"/>
          <w:marRight w:val="0"/>
          <w:marTop w:val="0"/>
          <w:marBottom w:val="0"/>
          <w:divBdr>
            <w:top w:val="none" w:sz="0" w:space="0" w:color="auto"/>
            <w:left w:val="none" w:sz="0" w:space="0" w:color="auto"/>
            <w:bottom w:val="none" w:sz="0" w:space="0" w:color="auto"/>
            <w:right w:val="none" w:sz="0" w:space="0" w:color="auto"/>
          </w:divBdr>
          <w:divsChild>
            <w:div w:id="789858950">
              <w:marLeft w:val="0"/>
              <w:marRight w:val="0"/>
              <w:marTop w:val="0"/>
              <w:marBottom w:val="0"/>
              <w:divBdr>
                <w:top w:val="none" w:sz="0" w:space="0" w:color="auto"/>
                <w:left w:val="none" w:sz="0" w:space="0" w:color="auto"/>
                <w:bottom w:val="none" w:sz="0" w:space="0" w:color="auto"/>
                <w:right w:val="none" w:sz="0" w:space="0" w:color="auto"/>
              </w:divBdr>
              <w:divsChild>
                <w:div w:id="667825367">
                  <w:marLeft w:val="0"/>
                  <w:marRight w:val="0"/>
                  <w:marTop w:val="0"/>
                  <w:marBottom w:val="0"/>
                  <w:divBdr>
                    <w:top w:val="none" w:sz="0" w:space="0" w:color="auto"/>
                    <w:left w:val="none" w:sz="0" w:space="0" w:color="auto"/>
                    <w:bottom w:val="none" w:sz="0" w:space="0" w:color="auto"/>
                    <w:right w:val="none" w:sz="0" w:space="0" w:color="auto"/>
                  </w:divBdr>
                  <w:divsChild>
                    <w:div w:id="1470826874">
                      <w:marLeft w:val="0"/>
                      <w:marRight w:val="0"/>
                      <w:marTop w:val="0"/>
                      <w:marBottom w:val="0"/>
                      <w:divBdr>
                        <w:top w:val="none" w:sz="0" w:space="0" w:color="auto"/>
                        <w:left w:val="none" w:sz="0" w:space="0" w:color="auto"/>
                        <w:bottom w:val="none" w:sz="0" w:space="0" w:color="auto"/>
                        <w:right w:val="none" w:sz="0" w:space="0" w:color="auto"/>
                      </w:divBdr>
                      <w:divsChild>
                        <w:div w:id="932785885">
                          <w:marLeft w:val="0"/>
                          <w:marRight w:val="0"/>
                          <w:marTop w:val="0"/>
                          <w:marBottom w:val="0"/>
                          <w:divBdr>
                            <w:top w:val="none" w:sz="0" w:space="0" w:color="auto"/>
                            <w:left w:val="none" w:sz="0" w:space="0" w:color="auto"/>
                            <w:bottom w:val="none" w:sz="0" w:space="0" w:color="auto"/>
                            <w:right w:val="none" w:sz="0" w:space="0" w:color="auto"/>
                          </w:divBdr>
                          <w:divsChild>
                            <w:div w:id="393311515">
                              <w:marLeft w:val="0"/>
                              <w:marRight w:val="0"/>
                              <w:marTop w:val="0"/>
                              <w:marBottom w:val="0"/>
                              <w:divBdr>
                                <w:top w:val="none" w:sz="0" w:space="0" w:color="auto"/>
                                <w:left w:val="none" w:sz="0" w:space="0" w:color="auto"/>
                                <w:bottom w:val="none" w:sz="0" w:space="0" w:color="auto"/>
                                <w:right w:val="none" w:sz="0" w:space="0" w:color="auto"/>
                              </w:divBdr>
                              <w:divsChild>
                                <w:div w:id="1759861440">
                                  <w:marLeft w:val="0"/>
                                  <w:marRight w:val="0"/>
                                  <w:marTop w:val="0"/>
                                  <w:marBottom w:val="0"/>
                                  <w:divBdr>
                                    <w:top w:val="none" w:sz="0" w:space="0" w:color="auto"/>
                                    <w:left w:val="none" w:sz="0" w:space="0" w:color="auto"/>
                                    <w:bottom w:val="none" w:sz="0" w:space="0" w:color="auto"/>
                                    <w:right w:val="none" w:sz="0" w:space="0" w:color="auto"/>
                                  </w:divBdr>
                                  <w:divsChild>
                                    <w:div w:id="895360412">
                                      <w:marLeft w:val="0"/>
                                      <w:marRight w:val="0"/>
                                      <w:marTop w:val="0"/>
                                      <w:marBottom w:val="0"/>
                                      <w:divBdr>
                                        <w:top w:val="none" w:sz="0" w:space="0" w:color="auto"/>
                                        <w:left w:val="none" w:sz="0" w:space="0" w:color="auto"/>
                                        <w:bottom w:val="none" w:sz="0" w:space="0" w:color="auto"/>
                                        <w:right w:val="none" w:sz="0" w:space="0" w:color="auto"/>
                                      </w:divBdr>
                                      <w:divsChild>
                                        <w:div w:id="1127049628">
                                          <w:marLeft w:val="0"/>
                                          <w:marRight w:val="0"/>
                                          <w:marTop w:val="0"/>
                                          <w:marBottom w:val="0"/>
                                          <w:divBdr>
                                            <w:top w:val="none" w:sz="0" w:space="0" w:color="auto"/>
                                            <w:left w:val="none" w:sz="0" w:space="0" w:color="auto"/>
                                            <w:bottom w:val="none" w:sz="0" w:space="0" w:color="auto"/>
                                            <w:right w:val="none" w:sz="0" w:space="0" w:color="auto"/>
                                          </w:divBdr>
                                          <w:divsChild>
                                            <w:div w:id="10034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258311">
      <w:bodyDiv w:val="1"/>
      <w:marLeft w:val="0"/>
      <w:marRight w:val="0"/>
      <w:marTop w:val="0"/>
      <w:marBottom w:val="0"/>
      <w:divBdr>
        <w:top w:val="none" w:sz="0" w:space="0" w:color="auto"/>
        <w:left w:val="none" w:sz="0" w:space="0" w:color="auto"/>
        <w:bottom w:val="none" w:sz="0" w:space="0" w:color="auto"/>
        <w:right w:val="none" w:sz="0" w:space="0" w:color="auto"/>
      </w:divBdr>
    </w:div>
    <w:div w:id="763381228">
      <w:bodyDiv w:val="1"/>
      <w:marLeft w:val="0"/>
      <w:marRight w:val="0"/>
      <w:marTop w:val="0"/>
      <w:marBottom w:val="0"/>
      <w:divBdr>
        <w:top w:val="none" w:sz="0" w:space="0" w:color="auto"/>
        <w:left w:val="none" w:sz="0" w:space="0" w:color="auto"/>
        <w:bottom w:val="none" w:sz="0" w:space="0" w:color="auto"/>
        <w:right w:val="none" w:sz="0" w:space="0" w:color="auto"/>
      </w:divBdr>
    </w:div>
    <w:div w:id="797650070">
      <w:bodyDiv w:val="1"/>
      <w:marLeft w:val="0"/>
      <w:marRight w:val="0"/>
      <w:marTop w:val="0"/>
      <w:marBottom w:val="0"/>
      <w:divBdr>
        <w:top w:val="none" w:sz="0" w:space="0" w:color="auto"/>
        <w:left w:val="none" w:sz="0" w:space="0" w:color="auto"/>
        <w:bottom w:val="none" w:sz="0" w:space="0" w:color="auto"/>
        <w:right w:val="none" w:sz="0" w:space="0" w:color="auto"/>
      </w:divBdr>
    </w:div>
    <w:div w:id="797921128">
      <w:bodyDiv w:val="1"/>
      <w:marLeft w:val="0"/>
      <w:marRight w:val="0"/>
      <w:marTop w:val="0"/>
      <w:marBottom w:val="0"/>
      <w:divBdr>
        <w:top w:val="none" w:sz="0" w:space="0" w:color="auto"/>
        <w:left w:val="none" w:sz="0" w:space="0" w:color="auto"/>
        <w:bottom w:val="none" w:sz="0" w:space="0" w:color="auto"/>
        <w:right w:val="none" w:sz="0" w:space="0" w:color="auto"/>
      </w:divBdr>
    </w:div>
    <w:div w:id="804935876">
      <w:bodyDiv w:val="1"/>
      <w:marLeft w:val="0"/>
      <w:marRight w:val="0"/>
      <w:marTop w:val="0"/>
      <w:marBottom w:val="0"/>
      <w:divBdr>
        <w:top w:val="none" w:sz="0" w:space="0" w:color="auto"/>
        <w:left w:val="none" w:sz="0" w:space="0" w:color="auto"/>
        <w:bottom w:val="none" w:sz="0" w:space="0" w:color="auto"/>
        <w:right w:val="none" w:sz="0" w:space="0" w:color="auto"/>
      </w:divBdr>
    </w:div>
    <w:div w:id="808867504">
      <w:bodyDiv w:val="1"/>
      <w:marLeft w:val="0"/>
      <w:marRight w:val="0"/>
      <w:marTop w:val="0"/>
      <w:marBottom w:val="0"/>
      <w:divBdr>
        <w:top w:val="none" w:sz="0" w:space="0" w:color="auto"/>
        <w:left w:val="none" w:sz="0" w:space="0" w:color="auto"/>
        <w:bottom w:val="none" w:sz="0" w:space="0" w:color="auto"/>
        <w:right w:val="none" w:sz="0" w:space="0" w:color="auto"/>
      </w:divBdr>
    </w:div>
    <w:div w:id="827752201">
      <w:bodyDiv w:val="1"/>
      <w:marLeft w:val="0"/>
      <w:marRight w:val="0"/>
      <w:marTop w:val="0"/>
      <w:marBottom w:val="0"/>
      <w:divBdr>
        <w:top w:val="none" w:sz="0" w:space="0" w:color="auto"/>
        <w:left w:val="none" w:sz="0" w:space="0" w:color="auto"/>
        <w:bottom w:val="none" w:sz="0" w:space="0" w:color="auto"/>
        <w:right w:val="none" w:sz="0" w:space="0" w:color="auto"/>
      </w:divBdr>
    </w:div>
    <w:div w:id="864096423">
      <w:bodyDiv w:val="1"/>
      <w:marLeft w:val="0"/>
      <w:marRight w:val="0"/>
      <w:marTop w:val="0"/>
      <w:marBottom w:val="0"/>
      <w:divBdr>
        <w:top w:val="none" w:sz="0" w:space="0" w:color="auto"/>
        <w:left w:val="none" w:sz="0" w:space="0" w:color="auto"/>
        <w:bottom w:val="none" w:sz="0" w:space="0" w:color="auto"/>
        <w:right w:val="none" w:sz="0" w:space="0" w:color="auto"/>
      </w:divBdr>
    </w:div>
    <w:div w:id="870921736">
      <w:bodyDiv w:val="1"/>
      <w:marLeft w:val="0"/>
      <w:marRight w:val="0"/>
      <w:marTop w:val="0"/>
      <w:marBottom w:val="0"/>
      <w:divBdr>
        <w:top w:val="none" w:sz="0" w:space="0" w:color="auto"/>
        <w:left w:val="none" w:sz="0" w:space="0" w:color="auto"/>
        <w:bottom w:val="none" w:sz="0" w:space="0" w:color="auto"/>
        <w:right w:val="none" w:sz="0" w:space="0" w:color="auto"/>
      </w:divBdr>
    </w:div>
    <w:div w:id="965434080">
      <w:bodyDiv w:val="1"/>
      <w:marLeft w:val="0"/>
      <w:marRight w:val="0"/>
      <w:marTop w:val="0"/>
      <w:marBottom w:val="0"/>
      <w:divBdr>
        <w:top w:val="none" w:sz="0" w:space="0" w:color="auto"/>
        <w:left w:val="none" w:sz="0" w:space="0" w:color="auto"/>
        <w:bottom w:val="none" w:sz="0" w:space="0" w:color="auto"/>
        <w:right w:val="none" w:sz="0" w:space="0" w:color="auto"/>
      </w:divBdr>
    </w:div>
    <w:div w:id="994188479">
      <w:bodyDiv w:val="1"/>
      <w:marLeft w:val="0"/>
      <w:marRight w:val="0"/>
      <w:marTop w:val="0"/>
      <w:marBottom w:val="0"/>
      <w:divBdr>
        <w:top w:val="none" w:sz="0" w:space="0" w:color="auto"/>
        <w:left w:val="none" w:sz="0" w:space="0" w:color="auto"/>
        <w:bottom w:val="none" w:sz="0" w:space="0" w:color="auto"/>
        <w:right w:val="none" w:sz="0" w:space="0" w:color="auto"/>
      </w:divBdr>
    </w:div>
    <w:div w:id="1017388917">
      <w:bodyDiv w:val="1"/>
      <w:marLeft w:val="0"/>
      <w:marRight w:val="0"/>
      <w:marTop w:val="0"/>
      <w:marBottom w:val="0"/>
      <w:divBdr>
        <w:top w:val="none" w:sz="0" w:space="0" w:color="auto"/>
        <w:left w:val="none" w:sz="0" w:space="0" w:color="auto"/>
        <w:bottom w:val="none" w:sz="0" w:space="0" w:color="auto"/>
        <w:right w:val="none" w:sz="0" w:space="0" w:color="auto"/>
      </w:divBdr>
    </w:div>
    <w:div w:id="1017542283">
      <w:bodyDiv w:val="1"/>
      <w:marLeft w:val="0"/>
      <w:marRight w:val="0"/>
      <w:marTop w:val="0"/>
      <w:marBottom w:val="0"/>
      <w:divBdr>
        <w:top w:val="none" w:sz="0" w:space="0" w:color="auto"/>
        <w:left w:val="none" w:sz="0" w:space="0" w:color="auto"/>
        <w:bottom w:val="none" w:sz="0" w:space="0" w:color="auto"/>
        <w:right w:val="none" w:sz="0" w:space="0" w:color="auto"/>
      </w:divBdr>
    </w:div>
    <w:div w:id="1046105012">
      <w:bodyDiv w:val="1"/>
      <w:marLeft w:val="0"/>
      <w:marRight w:val="0"/>
      <w:marTop w:val="0"/>
      <w:marBottom w:val="0"/>
      <w:divBdr>
        <w:top w:val="none" w:sz="0" w:space="0" w:color="auto"/>
        <w:left w:val="none" w:sz="0" w:space="0" w:color="auto"/>
        <w:bottom w:val="none" w:sz="0" w:space="0" w:color="auto"/>
        <w:right w:val="none" w:sz="0" w:space="0" w:color="auto"/>
      </w:divBdr>
    </w:div>
    <w:div w:id="1049648340">
      <w:bodyDiv w:val="1"/>
      <w:marLeft w:val="0"/>
      <w:marRight w:val="0"/>
      <w:marTop w:val="0"/>
      <w:marBottom w:val="0"/>
      <w:divBdr>
        <w:top w:val="none" w:sz="0" w:space="0" w:color="auto"/>
        <w:left w:val="none" w:sz="0" w:space="0" w:color="auto"/>
        <w:bottom w:val="none" w:sz="0" w:space="0" w:color="auto"/>
        <w:right w:val="none" w:sz="0" w:space="0" w:color="auto"/>
      </w:divBdr>
    </w:div>
    <w:div w:id="1068572105">
      <w:bodyDiv w:val="1"/>
      <w:marLeft w:val="0"/>
      <w:marRight w:val="0"/>
      <w:marTop w:val="0"/>
      <w:marBottom w:val="0"/>
      <w:divBdr>
        <w:top w:val="none" w:sz="0" w:space="0" w:color="auto"/>
        <w:left w:val="none" w:sz="0" w:space="0" w:color="auto"/>
        <w:bottom w:val="none" w:sz="0" w:space="0" w:color="auto"/>
        <w:right w:val="none" w:sz="0" w:space="0" w:color="auto"/>
      </w:divBdr>
    </w:div>
    <w:div w:id="1086069762">
      <w:bodyDiv w:val="1"/>
      <w:marLeft w:val="0"/>
      <w:marRight w:val="0"/>
      <w:marTop w:val="0"/>
      <w:marBottom w:val="0"/>
      <w:divBdr>
        <w:top w:val="none" w:sz="0" w:space="0" w:color="auto"/>
        <w:left w:val="none" w:sz="0" w:space="0" w:color="auto"/>
        <w:bottom w:val="none" w:sz="0" w:space="0" w:color="auto"/>
        <w:right w:val="none" w:sz="0" w:space="0" w:color="auto"/>
      </w:divBdr>
    </w:div>
    <w:div w:id="1120370127">
      <w:bodyDiv w:val="1"/>
      <w:marLeft w:val="0"/>
      <w:marRight w:val="0"/>
      <w:marTop w:val="0"/>
      <w:marBottom w:val="0"/>
      <w:divBdr>
        <w:top w:val="none" w:sz="0" w:space="0" w:color="auto"/>
        <w:left w:val="none" w:sz="0" w:space="0" w:color="auto"/>
        <w:bottom w:val="none" w:sz="0" w:space="0" w:color="auto"/>
        <w:right w:val="none" w:sz="0" w:space="0" w:color="auto"/>
      </w:divBdr>
    </w:div>
    <w:div w:id="1154640859">
      <w:bodyDiv w:val="1"/>
      <w:marLeft w:val="0"/>
      <w:marRight w:val="0"/>
      <w:marTop w:val="0"/>
      <w:marBottom w:val="0"/>
      <w:divBdr>
        <w:top w:val="none" w:sz="0" w:space="0" w:color="auto"/>
        <w:left w:val="none" w:sz="0" w:space="0" w:color="auto"/>
        <w:bottom w:val="none" w:sz="0" w:space="0" w:color="auto"/>
        <w:right w:val="none" w:sz="0" w:space="0" w:color="auto"/>
      </w:divBdr>
    </w:div>
    <w:div w:id="1171598570">
      <w:bodyDiv w:val="1"/>
      <w:marLeft w:val="0"/>
      <w:marRight w:val="0"/>
      <w:marTop w:val="0"/>
      <w:marBottom w:val="0"/>
      <w:divBdr>
        <w:top w:val="none" w:sz="0" w:space="0" w:color="auto"/>
        <w:left w:val="none" w:sz="0" w:space="0" w:color="auto"/>
        <w:bottom w:val="none" w:sz="0" w:space="0" w:color="auto"/>
        <w:right w:val="none" w:sz="0" w:space="0" w:color="auto"/>
      </w:divBdr>
    </w:div>
    <w:div w:id="1206335422">
      <w:bodyDiv w:val="1"/>
      <w:marLeft w:val="0"/>
      <w:marRight w:val="0"/>
      <w:marTop w:val="0"/>
      <w:marBottom w:val="0"/>
      <w:divBdr>
        <w:top w:val="none" w:sz="0" w:space="0" w:color="auto"/>
        <w:left w:val="none" w:sz="0" w:space="0" w:color="auto"/>
        <w:bottom w:val="none" w:sz="0" w:space="0" w:color="auto"/>
        <w:right w:val="none" w:sz="0" w:space="0" w:color="auto"/>
      </w:divBdr>
    </w:div>
    <w:div w:id="1224370507">
      <w:bodyDiv w:val="1"/>
      <w:marLeft w:val="0"/>
      <w:marRight w:val="0"/>
      <w:marTop w:val="0"/>
      <w:marBottom w:val="0"/>
      <w:divBdr>
        <w:top w:val="none" w:sz="0" w:space="0" w:color="auto"/>
        <w:left w:val="none" w:sz="0" w:space="0" w:color="auto"/>
        <w:bottom w:val="none" w:sz="0" w:space="0" w:color="auto"/>
        <w:right w:val="none" w:sz="0" w:space="0" w:color="auto"/>
      </w:divBdr>
      <w:divsChild>
        <w:div w:id="483085016">
          <w:marLeft w:val="0"/>
          <w:marRight w:val="0"/>
          <w:marTop w:val="0"/>
          <w:marBottom w:val="0"/>
          <w:divBdr>
            <w:top w:val="none" w:sz="0" w:space="0" w:color="auto"/>
            <w:left w:val="none" w:sz="0" w:space="0" w:color="auto"/>
            <w:bottom w:val="none" w:sz="0" w:space="0" w:color="auto"/>
            <w:right w:val="none" w:sz="0" w:space="0" w:color="auto"/>
          </w:divBdr>
          <w:divsChild>
            <w:div w:id="526870549">
              <w:marLeft w:val="0"/>
              <w:marRight w:val="0"/>
              <w:marTop w:val="105"/>
              <w:marBottom w:val="0"/>
              <w:divBdr>
                <w:top w:val="none" w:sz="0" w:space="0" w:color="auto"/>
                <w:left w:val="none" w:sz="0" w:space="0" w:color="auto"/>
                <w:bottom w:val="none" w:sz="0" w:space="0" w:color="auto"/>
                <w:right w:val="none" w:sz="0" w:space="0" w:color="auto"/>
              </w:divBdr>
            </w:div>
          </w:divsChild>
        </w:div>
        <w:div w:id="403534518">
          <w:marLeft w:val="0"/>
          <w:marRight w:val="0"/>
          <w:marTop w:val="0"/>
          <w:marBottom w:val="0"/>
          <w:divBdr>
            <w:top w:val="none" w:sz="0" w:space="0" w:color="auto"/>
            <w:left w:val="none" w:sz="0" w:space="0" w:color="auto"/>
            <w:bottom w:val="none" w:sz="0" w:space="0" w:color="auto"/>
            <w:right w:val="none" w:sz="0" w:space="0" w:color="auto"/>
          </w:divBdr>
          <w:divsChild>
            <w:div w:id="1298025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46888025">
      <w:bodyDiv w:val="1"/>
      <w:marLeft w:val="0"/>
      <w:marRight w:val="0"/>
      <w:marTop w:val="0"/>
      <w:marBottom w:val="0"/>
      <w:divBdr>
        <w:top w:val="none" w:sz="0" w:space="0" w:color="auto"/>
        <w:left w:val="none" w:sz="0" w:space="0" w:color="auto"/>
        <w:bottom w:val="none" w:sz="0" w:space="0" w:color="auto"/>
        <w:right w:val="none" w:sz="0" w:space="0" w:color="auto"/>
      </w:divBdr>
    </w:div>
    <w:div w:id="1297492890">
      <w:bodyDiv w:val="1"/>
      <w:marLeft w:val="0"/>
      <w:marRight w:val="0"/>
      <w:marTop w:val="0"/>
      <w:marBottom w:val="0"/>
      <w:divBdr>
        <w:top w:val="none" w:sz="0" w:space="0" w:color="auto"/>
        <w:left w:val="none" w:sz="0" w:space="0" w:color="auto"/>
        <w:bottom w:val="none" w:sz="0" w:space="0" w:color="auto"/>
        <w:right w:val="none" w:sz="0" w:space="0" w:color="auto"/>
      </w:divBdr>
    </w:div>
    <w:div w:id="1339699042">
      <w:bodyDiv w:val="1"/>
      <w:marLeft w:val="0"/>
      <w:marRight w:val="0"/>
      <w:marTop w:val="0"/>
      <w:marBottom w:val="0"/>
      <w:divBdr>
        <w:top w:val="none" w:sz="0" w:space="0" w:color="auto"/>
        <w:left w:val="none" w:sz="0" w:space="0" w:color="auto"/>
        <w:bottom w:val="none" w:sz="0" w:space="0" w:color="auto"/>
        <w:right w:val="none" w:sz="0" w:space="0" w:color="auto"/>
      </w:divBdr>
    </w:div>
    <w:div w:id="1386370902">
      <w:bodyDiv w:val="1"/>
      <w:marLeft w:val="0"/>
      <w:marRight w:val="0"/>
      <w:marTop w:val="0"/>
      <w:marBottom w:val="0"/>
      <w:divBdr>
        <w:top w:val="none" w:sz="0" w:space="0" w:color="auto"/>
        <w:left w:val="none" w:sz="0" w:space="0" w:color="auto"/>
        <w:bottom w:val="none" w:sz="0" w:space="0" w:color="auto"/>
        <w:right w:val="none" w:sz="0" w:space="0" w:color="auto"/>
      </w:divBdr>
      <w:divsChild>
        <w:div w:id="477721987">
          <w:marLeft w:val="0"/>
          <w:marRight w:val="0"/>
          <w:marTop w:val="0"/>
          <w:marBottom w:val="0"/>
          <w:divBdr>
            <w:top w:val="none" w:sz="0" w:space="0" w:color="auto"/>
            <w:left w:val="none" w:sz="0" w:space="0" w:color="auto"/>
            <w:bottom w:val="none" w:sz="0" w:space="0" w:color="auto"/>
            <w:right w:val="none" w:sz="0" w:space="0" w:color="auto"/>
          </w:divBdr>
          <w:divsChild>
            <w:div w:id="1888759191">
              <w:marLeft w:val="0"/>
              <w:marRight w:val="0"/>
              <w:marTop w:val="0"/>
              <w:marBottom w:val="0"/>
              <w:divBdr>
                <w:top w:val="none" w:sz="0" w:space="0" w:color="auto"/>
                <w:left w:val="none" w:sz="0" w:space="0" w:color="auto"/>
                <w:bottom w:val="none" w:sz="0" w:space="0" w:color="auto"/>
                <w:right w:val="none" w:sz="0" w:space="0" w:color="auto"/>
              </w:divBdr>
              <w:divsChild>
                <w:div w:id="1667130805">
                  <w:marLeft w:val="0"/>
                  <w:marRight w:val="0"/>
                  <w:marTop w:val="0"/>
                  <w:marBottom w:val="0"/>
                  <w:divBdr>
                    <w:top w:val="none" w:sz="0" w:space="0" w:color="auto"/>
                    <w:left w:val="none" w:sz="0" w:space="0" w:color="auto"/>
                    <w:bottom w:val="none" w:sz="0" w:space="0" w:color="auto"/>
                    <w:right w:val="none" w:sz="0" w:space="0" w:color="auto"/>
                  </w:divBdr>
                  <w:divsChild>
                    <w:div w:id="1601142405">
                      <w:marLeft w:val="150"/>
                      <w:marRight w:val="150"/>
                      <w:marTop w:val="0"/>
                      <w:marBottom w:val="0"/>
                      <w:divBdr>
                        <w:top w:val="none" w:sz="0" w:space="0" w:color="auto"/>
                        <w:left w:val="none" w:sz="0" w:space="0" w:color="auto"/>
                        <w:bottom w:val="none" w:sz="0" w:space="0" w:color="auto"/>
                        <w:right w:val="none" w:sz="0" w:space="0" w:color="auto"/>
                      </w:divBdr>
                      <w:divsChild>
                        <w:div w:id="1189220175">
                          <w:marLeft w:val="0"/>
                          <w:marRight w:val="0"/>
                          <w:marTop w:val="0"/>
                          <w:marBottom w:val="0"/>
                          <w:divBdr>
                            <w:top w:val="none" w:sz="0" w:space="0" w:color="auto"/>
                            <w:left w:val="none" w:sz="0" w:space="0" w:color="auto"/>
                            <w:bottom w:val="none" w:sz="0" w:space="0" w:color="auto"/>
                            <w:right w:val="none" w:sz="0" w:space="0" w:color="auto"/>
                          </w:divBdr>
                          <w:divsChild>
                            <w:div w:id="47805897">
                              <w:marLeft w:val="0"/>
                              <w:marRight w:val="0"/>
                              <w:marTop w:val="0"/>
                              <w:marBottom w:val="0"/>
                              <w:divBdr>
                                <w:top w:val="none" w:sz="0" w:space="0" w:color="auto"/>
                                <w:left w:val="none" w:sz="0" w:space="0" w:color="auto"/>
                                <w:bottom w:val="none" w:sz="0" w:space="0" w:color="auto"/>
                                <w:right w:val="none" w:sz="0" w:space="0" w:color="auto"/>
                              </w:divBdr>
                              <w:divsChild>
                                <w:div w:id="1698775325">
                                  <w:marLeft w:val="0"/>
                                  <w:marRight w:val="0"/>
                                  <w:marTop w:val="0"/>
                                  <w:marBottom w:val="0"/>
                                  <w:divBdr>
                                    <w:top w:val="none" w:sz="0" w:space="0" w:color="auto"/>
                                    <w:left w:val="none" w:sz="0" w:space="0" w:color="auto"/>
                                    <w:bottom w:val="none" w:sz="0" w:space="0" w:color="auto"/>
                                    <w:right w:val="none" w:sz="0" w:space="0" w:color="auto"/>
                                  </w:divBdr>
                                  <w:divsChild>
                                    <w:div w:id="948974735">
                                      <w:marLeft w:val="0"/>
                                      <w:marRight w:val="0"/>
                                      <w:marTop w:val="0"/>
                                      <w:marBottom w:val="0"/>
                                      <w:divBdr>
                                        <w:top w:val="none" w:sz="0" w:space="0" w:color="auto"/>
                                        <w:left w:val="none" w:sz="0" w:space="0" w:color="auto"/>
                                        <w:bottom w:val="none" w:sz="0" w:space="0" w:color="auto"/>
                                        <w:right w:val="none" w:sz="0" w:space="0" w:color="auto"/>
                                      </w:divBdr>
                                      <w:divsChild>
                                        <w:div w:id="286349950">
                                          <w:marLeft w:val="0"/>
                                          <w:marRight w:val="0"/>
                                          <w:marTop w:val="0"/>
                                          <w:marBottom w:val="0"/>
                                          <w:divBdr>
                                            <w:top w:val="none" w:sz="0" w:space="0" w:color="auto"/>
                                            <w:left w:val="none" w:sz="0" w:space="0" w:color="auto"/>
                                            <w:bottom w:val="none" w:sz="0" w:space="0" w:color="auto"/>
                                            <w:right w:val="none" w:sz="0" w:space="0" w:color="auto"/>
                                          </w:divBdr>
                                          <w:divsChild>
                                            <w:div w:id="1183085123">
                                              <w:marLeft w:val="0"/>
                                              <w:marRight w:val="0"/>
                                              <w:marTop w:val="0"/>
                                              <w:marBottom w:val="0"/>
                                              <w:divBdr>
                                                <w:top w:val="none" w:sz="0" w:space="0" w:color="auto"/>
                                                <w:left w:val="none" w:sz="0" w:space="0" w:color="auto"/>
                                                <w:bottom w:val="none" w:sz="0" w:space="0" w:color="auto"/>
                                                <w:right w:val="none" w:sz="0" w:space="0" w:color="auto"/>
                                              </w:divBdr>
                                              <w:divsChild>
                                                <w:div w:id="1626812618">
                                                  <w:marLeft w:val="0"/>
                                                  <w:marRight w:val="0"/>
                                                  <w:marTop w:val="0"/>
                                                  <w:marBottom w:val="0"/>
                                                  <w:divBdr>
                                                    <w:top w:val="none" w:sz="0" w:space="0" w:color="auto"/>
                                                    <w:left w:val="none" w:sz="0" w:space="0" w:color="auto"/>
                                                    <w:bottom w:val="none" w:sz="0" w:space="0" w:color="auto"/>
                                                    <w:right w:val="none" w:sz="0" w:space="0" w:color="auto"/>
                                                  </w:divBdr>
                                                  <w:divsChild>
                                                    <w:div w:id="348996352">
                                                      <w:marLeft w:val="0"/>
                                                      <w:marRight w:val="0"/>
                                                      <w:marTop w:val="0"/>
                                                      <w:marBottom w:val="0"/>
                                                      <w:divBdr>
                                                        <w:top w:val="none" w:sz="0" w:space="0" w:color="auto"/>
                                                        <w:left w:val="none" w:sz="0" w:space="0" w:color="auto"/>
                                                        <w:bottom w:val="none" w:sz="0" w:space="0" w:color="auto"/>
                                                        <w:right w:val="none" w:sz="0" w:space="0" w:color="auto"/>
                                                      </w:divBdr>
                                                      <w:divsChild>
                                                        <w:div w:id="825127985">
                                                          <w:marLeft w:val="0"/>
                                                          <w:marRight w:val="0"/>
                                                          <w:marTop w:val="0"/>
                                                          <w:marBottom w:val="0"/>
                                                          <w:divBdr>
                                                            <w:top w:val="none" w:sz="0" w:space="0" w:color="auto"/>
                                                            <w:left w:val="none" w:sz="0" w:space="0" w:color="auto"/>
                                                            <w:bottom w:val="none" w:sz="0" w:space="0" w:color="auto"/>
                                                            <w:right w:val="none" w:sz="0" w:space="0" w:color="auto"/>
                                                          </w:divBdr>
                                                          <w:divsChild>
                                                            <w:div w:id="182206977">
                                                              <w:marLeft w:val="0"/>
                                                              <w:marRight w:val="0"/>
                                                              <w:marTop w:val="0"/>
                                                              <w:marBottom w:val="0"/>
                                                              <w:divBdr>
                                                                <w:top w:val="none" w:sz="0" w:space="0" w:color="auto"/>
                                                                <w:left w:val="none" w:sz="0" w:space="0" w:color="auto"/>
                                                                <w:bottom w:val="none" w:sz="0" w:space="0" w:color="auto"/>
                                                                <w:right w:val="none" w:sz="0" w:space="0" w:color="auto"/>
                                                              </w:divBdr>
                                                              <w:divsChild>
                                                                <w:div w:id="1846363144">
                                                                  <w:marLeft w:val="0"/>
                                                                  <w:marRight w:val="0"/>
                                                                  <w:marTop w:val="0"/>
                                                                  <w:marBottom w:val="0"/>
                                                                  <w:divBdr>
                                                                    <w:top w:val="none" w:sz="0" w:space="0" w:color="auto"/>
                                                                    <w:left w:val="none" w:sz="0" w:space="0" w:color="auto"/>
                                                                    <w:bottom w:val="none" w:sz="0" w:space="0" w:color="auto"/>
                                                                    <w:right w:val="none" w:sz="0" w:space="0" w:color="auto"/>
                                                                  </w:divBdr>
                                                                  <w:divsChild>
                                                                    <w:div w:id="542792079">
                                                                      <w:marLeft w:val="0"/>
                                                                      <w:marRight w:val="0"/>
                                                                      <w:marTop w:val="0"/>
                                                                      <w:marBottom w:val="0"/>
                                                                      <w:divBdr>
                                                                        <w:top w:val="none" w:sz="0" w:space="0" w:color="auto"/>
                                                                        <w:left w:val="none" w:sz="0" w:space="0" w:color="auto"/>
                                                                        <w:bottom w:val="none" w:sz="0" w:space="0" w:color="auto"/>
                                                                        <w:right w:val="none" w:sz="0" w:space="0" w:color="auto"/>
                                                                      </w:divBdr>
                                                                      <w:divsChild>
                                                                        <w:div w:id="466512127">
                                                                          <w:marLeft w:val="0"/>
                                                                          <w:marRight w:val="0"/>
                                                                          <w:marTop w:val="0"/>
                                                                          <w:marBottom w:val="0"/>
                                                                          <w:divBdr>
                                                                            <w:top w:val="none" w:sz="0" w:space="0" w:color="auto"/>
                                                                            <w:left w:val="none" w:sz="0" w:space="0" w:color="auto"/>
                                                                            <w:bottom w:val="none" w:sz="0" w:space="0" w:color="auto"/>
                                                                            <w:right w:val="none" w:sz="0" w:space="0" w:color="auto"/>
                                                                          </w:divBdr>
                                                                          <w:divsChild>
                                                                            <w:div w:id="1512380615">
                                                                              <w:marLeft w:val="0"/>
                                                                              <w:marRight w:val="0"/>
                                                                              <w:marTop w:val="0"/>
                                                                              <w:marBottom w:val="0"/>
                                                                              <w:divBdr>
                                                                                <w:top w:val="none" w:sz="0" w:space="0" w:color="auto"/>
                                                                                <w:left w:val="none" w:sz="0" w:space="0" w:color="auto"/>
                                                                                <w:bottom w:val="none" w:sz="0" w:space="0" w:color="auto"/>
                                                                                <w:right w:val="none" w:sz="0" w:space="0" w:color="auto"/>
                                                                              </w:divBdr>
                                                                              <w:divsChild>
                                                                                <w:div w:id="1569459133">
                                                                                  <w:marLeft w:val="0"/>
                                                                                  <w:marRight w:val="0"/>
                                                                                  <w:marTop w:val="0"/>
                                                                                  <w:marBottom w:val="0"/>
                                                                                  <w:divBdr>
                                                                                    <w:top w:val="none" w:sz="0" w:space="0" w:color="auto"/>
                                                                                    <w:left w:val="none" w:sz="0" w:space="0" w:color="auto"/>
                                                                                    <w:bottom w:val="none" w:sz="0" w:space="0" w:color="auto"/>
                                                                                    <w:right w:val="none" w:sz="0" w:space="0" w:color="auto"/>
                                                                                  </w:divBdr>
                                                                                  <w:divsChild>
                                                                                    <w:div w:id="1769423168">
                                                                                      <w:marLeft w:val="0"/>
                                                                                      <w:marRight w:val="0"/>
                                                                                      <w:marTop w:val="0"/>
                                                                                      <w:marBottom w:val="0"/>
                                                                                      <w:divBdr>
                                                                                        <w:top w:val="none" w:sz="0" w:space="0" w:color="auto"/>
                                                                                        <w:left w:val="none" w:sz="0" w:space="0" w:color="auto"/>
                                                                                        <w:bottom w:val="none" w:sz="0" w:space="0" w:color="auto"/>
                                                                                        <w:right w:val="none" w:sz="0" w:space="0" w:color="auto"/>
                                                                                      </w:divBdr>
                                                                                      <w:divsChild>
                                                                                        <w:div w:id="6712614">
                                                                                          <w:marLeft w:val="0"/>
                                                                                          <w:marRight w:val="0"/>
                                                                                          <w:marTop w:val="0"/>
                                                                                          <w:marBottom w:val="0"/>
                                                                                          <w:divBdr>
                                                                                            <w:top w:val="none" w:sz="0" w:space="0" w:color="auto"/>
                                                                                            <w:left w:val="none" w:sz="0" w:space="0" w:color="auto"/>
                                                                                            <w:bottom w:val="none" w:sz="0" w:space="0" w:color="auto"/>
                                                                                            <w:right w:val="none" w:sz="0" w:space="0" w:color="auto"/>
                                                                                          </w:divBdr>
                                                                                          <w:divsChild>
                                                                                            <w:div w:id="456988623">
                                                                                              <w:marLeft w:val="0"/>
                                                                                              <w:marRight w:val="0"/>
                                                                                              <w:marTop w:val="0"/>
                                                                                              <w:marBottom w:val="0"/>
                                                                                              <w:divBdr>
                                                                                                <w:top w:val="none" w:sz="0" w:space="0" w:color="auto"/>
                                                                                                <w:left w:val="none" w:sz="0" w:space="0" w:color="auto"/>
                                                                                                <w:bottom w:val="none" w:sz="0" w:space="0" w:color="auto"/>
                                                                                                <w:right w:val="none" w:sz="0" w:space="0" w:color="auto"/>
                                                                                              </w:divBdr>
                                                                                              <w:divsChild>
                                                                                                <w:div w:id="2125152141">
                                                                                                  <w:marLeft w:val="0"/>
                                                                                                  <w:marRight w:val="0"/>
                                                                                                  <w:marTop w:val="0"/>
                                                                                                  <w:marBottom w:val="0"/>
                                                                                                  <w:divBdr>
                                                                                                    <w:top w:val="none" w:sz="0" w:space="0" w:color="auto"/>
                                                                                                    <w:left w:val="none" w:sz="0" w:space="0" w:color="auto"/>
                                                                                                    <w:bottom w:val="none" w:sz="0" w:space="0" w:color="auto"/>
                                                                                                    <w:right w:val="none" w:sz="0" w:space="0" w:color="auto"/>
                                                                                                  </w:divBdr>
                                                                                                  <w:divsChild>
                                                                                                    <w:div w:id="670181118">
                                                                                                      <w:marLeft w:val="0"/>
                                                                                                      <w:marRight w:val="0"/>
                                                                                                      <w:marTop w:val="0"/>
                                                                                                      <w:marBottom w:val="0"/>
                                                                                                      <w:divBdr>
                                                                                                        <w:top w:val="none" w:sz="0" w:space="0" w:color="auto"/>
                                                                                                        <w:left w:val="none" w:sz="0" w:space="0" w:color="auto"/>
                                                                                                        <w:bottom w:val="none" w:sz="0" w:space="0" w:color="auto"/>
                                                                                                        <w:right w:val="none" w:sz="0" w:space="0" w:color="auto"/>
                                                                                                      </w:divBdr>
                                                                                                      <w:divsChild>
                                                                                                        <w:div w:id="166795223">
                                                                                                          <w:marLeft w:val="0"/>
                                                                                                          <w:marRight w:val="0"/>
                                                                                                          <w:marTop w:val="0"/>
                                                                                                          <w:marBottom w:val="0"/>
                                                                                                          <w:divBdr>
                                                                                                            <w:top w:val="none" w:sz="0" w:space="0" w:color="auto"/>
                                                                                                            <w:left w:val="none" w:sz="0" w:space="0" w:color="auto"/>
                                                                                                            <w:bottom w:val="none" w:sz="0" w:space="0" w:color="auto"/>
                                                                                                            <w:right w:val="none" w:sz="0" w:space="0" w:color="auto"/>
                                                                                                          </w:divBdr>
                                                                                                          <w:divsChild>
                                                                                                            <w:div w:id="124979037">
                                                                                                              <w:marLeft w:val="0"/>
                                                                                                              <w:marRight w:val="0"/>
                                                                                                              <w:marTop w:val="0"/>
                                                                                                              <w:marBottom w:val="0"/>
                                                                                                              <w:divBdr>
                                                                                                                <w:top w:val="none" w:sz="0" w:space="0" w:color="auto"/>
                                                                                                                <w:left w:val="none" w:sz="0" w:space="0" w:color="auto"/>
                                                                                                                <w:bottom w:val="none" w:sz="0" w:space="0" w:color="auto"/>
                                                                                                                <w:right w:val="none" w:sz="0" w:space="0" w:color="auto"/>
                                                                                                              </w:divBdr>
                                                                                                              <w:divsChild>
                                                                                                                <w:div w:id="1821967457">
                                                                                                                  <w:marLeft w:val="0"/>
                                                                                                                  <w:marRight w:val="0"/>
                                                                                                                  <w:marTop w:val="0"/>
                                                                                                                  <w:marBottom w:val="0"/>
                                                                                                                  <w:divBdr>
                                                                                                                    <w:top w:val="none" w:sz="0" w:space="0" w:color="auto"/>
                                                                                                                    <w:left w:val="none" w:sz="0" w:space="0" w:color="auto"/>
                                                                                                                    <w:bottom w:val="none" w:sz="0" w:space="0" w:color="auto"/>
                                                                                                                    <w:right w:val="none" w:sz="0" w:space="0" w:color="auto"/>
                                                                                                                  </w:divBdr>
                                                                                                                  <w:divsChild>
                                                                                                                    <w:div w:id="1984768426">
                                                                                                                      <w:marLeft w:val="0"/>
                                                                                                                      <w:marRight w:val="0"/>
                                                                                                                      <w:marTop w:val="0"/>
                                                                                                                      <w:marBottom w:val="0"/>
                                                                                                                      <w:divBdr>
                                                                                                                        <w:top w:val="none" w:sz="0" w:space="0" w:color="auto"/>
                                                                                                                        <w:left w:val="none" w:sz="0" w:space="0" w:color="auto"/>
                                                                                                                        <w:bottom w:val="none" w:sz="0" w:space="0" w:color="auto"/>
                                                                                                                        <w:right w:val="none" w:sz="0" w:space="0" w:color="auto"/>
                                                                                                                      </w:divBdr>
                                                                                                                      <w:divsChild>
                                                                                                                        <w:div w:id="1596136002">
                                                                                                                          <w:marLeft w:val="0"/>
                                                                                                                          <w:marRight w:val="0"/>
                                                                                                                          <w:marTop w:val="0"/>
                                                                                                                          <w:marBottom w:val="0"/>
                                                                                                                          <w:divBdr>
                                                                                                                            <w:top w:val="none" w:sz="0" w:space="0" w:color="auto"/>
                                                                                                                            <w:left w:val="none" w:sz="0" w:space="0" w:color="auto"/>
                                                                                                                            <w:bottom w:val="none" w:sz="0" w:space="0" w:color="auto"/>
                                                                                                                            <w:right w:val="none" w:sz="0" w:space="0" w:color="auto"/>
                                                                                                                          </w:divBdr>
                                                                                                                          <w:divsChild>
                                                                                                                            <w:div w:id="977496404">
                                                                                                                              <w:marLeft w:val="0"/>
                                                                                                                              <w:marRight w:val="0"/>
                                                                                                                              <w:marTop w:val="0"/>
                                                                                                                              <w:marBottom w:val="0"/>
                                                                                                                              <w:divBdr>
                                                                                                                                <w:top w:val="none" w:sz="0" w:space="0" w:color="auto"/>
                                                                                                                                <w:left w:val="none" w:sz="0" w:space="0" w:color="auto"/>
                                                                                                                                <w:bottom w:val="none" w:sz="0" w:space="0" w:color="auto"/>
                                                                                                                                <w:right w:val="none" w:sz="0" w:space="0" w:color="auto"/>
                                                                                                                              </w:divBdr>
                                                                                                                              <w:divsChild>
                                                                                                                                <w:div w:id="910196700">
                                                                                                                                  <w:marLeft w:val="0"/>
                                                                                                                                  <w:marRight w:val="0"/>
                                                                                                                                  <w:marTop w:val="0"/>
                                                                                                                                  <w:marBottom w:val="0"/>
                                                                                                                                  <w:divBdr>
                                                                                                                                    <w:top w:val="none" w:sz="0" w:space="0" w:color="auto"/>
                                                                                                                                    <w:left w:val="none" w:sz="0" w:space="0" w:color="auto"/>
                                                                                                                                    <w:bottom w:val="none" w:sz="0" w:space="0" w:color="auto"/>
                                                                                                                                    <w:right w:val="none" w:sz="0" w:space="0" w:color="auto"/>
                                                                                                                                  </w:divBdr>
                                                                                                                                  <w:divsChild>
                                                                                                                                    <w:div w:id="1896428953">
                                                                                                                                      <w:marLeft w:val="0"/>
                                                                                                                                      <w:marRight w:val="0"/>
                                                                                                                                      <w:marTop w:val="0"/>
                                                                                                                                      <w:marBottom w:val="0"/>
                                                                                                                                      <w:divBdr>
                                                                                                                                        <w:top w:val="none" w:sz="0" w:space="0" w:color="auto"/>
                                                                                                                                        <w:left w:val="none" w:sz="0" w:space="0" w:color="auto"/>
                                                                                                                                        <w:bottom w:val="none" w:sz="0" w:space="0" w:color="auto"/>
                                                                                                                                        <w:right w:val="none" w:sz="0" w:space="0" w:color="auto"/>
                                                                                                                                      </w:divBdr>
                                                                                                                                      <w:divsChild>
                                                                                                                                        <w:div w:id="1348870453">
                                                                                                                                          <w:marLeft w:val="0"/>
                                                                                                                                          <w:marRight w:val="0"/>
                                                                                                                                          <w:marTop w:val="0"/>
                                                                                                                                          <w:marBottom w:val="0"/>
                                                                                                                                          <w:divBdr>
                                                                                                                                            <w:top w:val="none" w:sz="0" w:space="0" w:color="auto"/>
                                                                                                                                            <w:left w:val="none" w:sz="0" w:space="0" w:color="auto"/>
                                                                                                                                            <w:bottom w:val="none" w:sz="0" w:space="0" w:color="auto"/>
                                                                                                                                            <w:right w:val="none" w:sz="0" w:space="0" w:color="auto"/>
                                                                                                                                          </w:divBdr>
                                                                                                                                          <w:divsChild>
                                                                                                                                            <w:div w:id="1765568518">
                                                                                                                                              <w:marLeft w:val="0"/>
                                                                                                                                              <w:marRight w:val="0"/>
                                                                                                                                              <w:marTop w:val="0"/>
                                                                                                                                              <w:marBottom w:val="0"/>
                                                                                                                                              <w:divBdr>
                                                                                                                                                <w:top w:val="none" w:sz="0" w:space="0" w:color="auto"/>
                                                                                                                                                <w:left w:val="none" w:sz="0" w:space="0" w:color="auto"/>
                                                                                                                                                <w:bottom w:val="none" w:sz="0" w:space="0" w:color="auto"/>
                                                                                                                                                <w:right w:val="none" w:sz="0" w:space="0" w:color="auto"/>
                                                                                                                                              </w:divBdr>
                                                                                                                                              <w:divsChild>
                                                                                                                                                <w:div w:id="198590925">
                                                                                                                                                  <w:marLeft w:val="0"/>
                                                                                                                                                  <w:marRight w:val="0"/>
                                                                                                                                                  <w:marTop w:val="0"/>
                                                                                                                                                  <w:marBottom w:val="0"/>
                                                                                                                                                  <w:divBdr>
                                                                                                                                                    <w:top w:val="none" w:sz="0" w:space="0" w:color="auto"/>
                                                                                                                                                    <w:left w:val="none" w:sz="0" w:space="0" w:color="auto"/>
                                                                                                                                                    <w:bottom w:val="none" w:sz="0" w:space="0" w:color="auto"/>
                                                                                                                                                    <w:right w:val="none" w:sz="0" w:space="0" w:color="auto"/>
                                                                                                                                                  </w:divBdr>
                                                                                                                                                  <w:divsChild>
                                                                                                                                                    <w:div w:id="1881940224">
                                                                                                                                                      <w:marLeft w:val="0"/>
                                                                                                                                                      <w:marRight w:val="0"/>
                                                                                                                                                      <w:marTop w:val="0"/>
                                                                                                                                                      <w:marBottom w:val="0"/>
                                                                                                                                                      <w:divBdr>
                                                                                                                                                        <w:top w:val="none" w:sz="0" w:space="0" w:color="auto"/>
                                                                                                                                                        <w:left w:val="none" w:sz="0" w:space="0" w:color="auto"/>
                                                                                                                                                        <w:bottom w:val="none" w:sz="0" w:space="0" w:color="auto"/>
                                                                                                                                                        <w:right w:val="none" w:sz="0" w:space="0" w:color="auto"/>
                                                                                                                                                      </w:divBdr>
                                                                                                                                                      <w:divsChild>
                                                                                                                                                        <w:div w:id="1889488784">
                                                                                                                                                          <w:marLeft w:val="0"/>
                                                                                                                                                          <w:marRight w:val="0"/>
                                                                                                                                                          <w:marTop w:val="0"/>
                                                                                                                                                          <w:marBottom w:val="0"/>
                                                                                                                                                          <w:divBdr>
                                                                                                                                                            <w:top w:val="none" w:sz="0" w:space="0" w:color="auto"/>
                                                                                                                                                            <w:left w:val="none" w:sz="0" w:space="0" w:color="auto"/>
                                                                                                                                                            <w:bottom w:val="none" w:sz="0" w:space="0" w:color="auto"/>
                                                                                                                                                            <w:right w:val="none" w:sz="0" w:space="0" w:color="auto"/>
                                                                                                                                                          </w:divBdr>
                                                                                                                                                          <w:divsChild>
                                                                                                                                                            <w:div w:id="1669333335">
                                                                                                                                                              <w:marLeft w:val="0"/>
                                                                                                                                                              <w:marRight w:val="0"/>
                                                                                                                                                              <w:marTop w:val="0"/>
                                                                                                                                                              <w:marBottom w:val="0"/>
                                                                                                                                                              <w:divBdr>
                                                                                                                                                                <w:top w:val="none" w:sz="0" w:space="0" w:color="auto"/>
                                                                                                                                                                <w:left w:val="none" w:sz="0" w:space="0" w:color="auto"/>
                                                                                                                                                                <w:bottom w:val="none" w:sz="0" w:space="0" w:color="auto"/>
                                                                                                                                                                <w:right w:val="none" w:sz="0" w:space="0" w:color="auto"/>
                                                                                                                                                              </w:divBdr>
                                                                                                                                                              <w:divsChild>
                                                                                                                                                                <w:div w:id="66415649">
                                                                                                                                                                  <w:marLeft w:val="0"/>
                                                                                                                                                                  <w:marRight w:val="0"/>
                                                                                                                                                                  <w:marTop w:val="0"/>
                                                                                                                                                                  <w:marBottom w:val="0"/>
                                                                                                                                                                  <w:divBdr>
                                                                                                                                                                    <w:top w:val="none" w:sz="0" w:space="0" w:color="auto"/>
                                                                                                                                                                    <w:left w:val="none" w:sz="0" w:space="0" w:color="auto"/>
                                                                                                                                                                    <w:bottom w:val="none" w:sz="0" w:space="0" w:color="auto"/>
                                                                                                                                                                    <w:right w:val="none" w:sz="0" w:space="0" w:color="auto"/>
                                                                                                                                                                  </w:divBdr>
                                                                                                                                                                  <w:divsChild>
                                                                                                                                                                    <w:div w:id="1874220879">
                                                                                                                                                                      <w:marLeft w:val="0"/>
                                                                                                                                                                      <w:marRight w:val="0"/>
                                                                                                                                                                      <w:marTop w:val="0"/>
                                                                                                                                                                      <w:marBottom w:val="0"/>
                                                                                                                                                                      <w:divBdr>
                                                                                                                                                                        <w:top w:val="none" w:sz="0" w:space="0" w:color="auto"/>
                                                                                                                                                                        <w:left w:val="none" w:sz="0" w:space="0" w:color="auto"/>
                                                                                                                                                                        <w:bottom w:val="none" w:sz="0" w:space="0" w:color="auto"/>
                                                                                                                                                                        <w:right w:val="none" w:sz="0" w:space="0" w:color="auto"/>
                                                                                                                                                                      </w:divBdr>
                                                                                                                                                                      <w:divsChild>
                                                                                                                                                                        <w:div w:id="1386954149">
                                                                                                                                                                          <w:marLeft w:val="0"/>
                                                                                                                                                                          <w:marRight w:val="0"/>
                                                                                                                                                                          <w:marTop w:val="0"/>
                                                                                                                                                                          <w:marBottom w:val="0"/>
                                                                                                                                                                          <w:divBdr>
                                                                                                                                                                            <w:top w:val="none" w:sz="0" w:space="0" w:color="auto"/>
                                                                                                                                                                            <w:left w:val="none" w:sz="0" w:space="0" w:color="auto"/>
                                                                                                                                                                            <w:bottom w:val="none" w:sz="0" w:space="0" w:color="auto"/>
                                                                                                                                                                            <w:right w:val="none" w:sz="0" w:space="0" w:color="auto"/>
                                                                                                                                                                          </w:divBdr>
                                                                                                                                                                          <w:divsChild>
                                                                                                                                                                            <w:div w:id="10376874">
                                                                                                                                                                              <w:marLeft w:val="0"/>
                                                                                                                                                                              <w:marRight w:val="0"/>
                                                                                                                                                                              <w:marTop w:val="0"/>
                                                                                                                                                                              <w:marBottom w:val="0"/>
                                                                                                                                                                              <w:divBdr>
                                                                                                                                                                                <w:top w:val="none" w:sz="0" w:space="0" w:color="auto"/>
                                                                                                                                                                                <w:left w:val="none" w:sz="0" w:space="0" w:color="auto"/>
                                                                                                                                                                                <w:bottom w:val="none" w:sz="0" w:space="0" w:color="auto"/>
                                                                                                                                                                                <w:right w:val="none" w:sz="0" w:space="0" w:color="auto"/>
                                                                                                                                                                              </w:divBdr>
                                                                                                                                                                              <w:divsChild>
                                                                                                                                                                                <w:div w:id="4185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164">
      <w:bodyDiv w:val="1"/>
      <w:marLeft w:val="0"/>
      <w:marRight w:val="0"/>
      <w:marTop w:val="0"/>
      <w:marBottom w:val="0"/>
      <w:divBdr>
        <w:top w:val="none" w:sz="0" w:space="0" w:color="auto"/>
        <w:left w:val="none" w:sz="0" w:space="0" w:color="auto"/>
        <w:bottom w:val="none" w:sz="0" w:space="0" w:color="auto"/>
        <w:right w:val="none" w:sz="0" w:space="0" w:color="auto"/>
      </w:divBdr>
    </w:div>
    <w:div w:id="1495993112">
      <w:bodyDiv w:val="1"/>
      <w:marLeft w:val="0"/>
      <w:marRight w:val="0"/>
      <w:marTop w:val="0"/>
      <w:marBottom w:val="0"/>
      <w:divBdr>
        <w:top w:val="none" w:sz="0" w:space="0" w:color="auto"/>
        <w:left w:val="none" w:sz="0" w:space="0" w:color="auto"/>
        <w:bottom w:val="none" w:sz="0" w:space="0" w:color="auto"/>
        <w:right w:val="none" w:sz="0" w:space="0" w:color="auto"/>
      </w:divBdr>
    </w:div>
    <w:div w:id="1550072206">
      <w:bodyDiv w:val="1"/>
      <w:marLeft w:val="0"/>
      <w:marRight w:val="0"/>
      <w:marTop w:val="0"/>
      <w:marBottom w:val="0"/>
      <w:divBdr>
        <w:top w:val="none" w:sz="0" w:space="0" w:color="auto"/>
        <w:left w:val="none" w:sz="0" w:space="0" w:color="auto"/>
        <w:bottom w:val="none" w:sz="0" w:space="0" w:color="auto"/>
        <w:right w:val="none" w:sz="0" w:space="0" w:color="auto"/>
      </w:divBdr>
    </w:div>
    <w:div w:id="1557429178">
      <w:bodyDiv w:val="1"/>
      <w:marLeft w:val="0"/>
      <w:marRight w:val="0"/>
      <w:marTop w:val="0"/>
      <w:marBottom w:val="0"/>
      <w:divBdr>
        <w:top w:val="none" w:sz="0" w:space="0" w:color="auto"/>
        <w:left w:val="none" w:sz="0" w:space="0" w:color="auto"/>
        <w:bottom w:val="none" w:sz="0" w:space="0" w:color="auto"/>
        <w:right w:val="none" w:sz="0" w:space="0" w:color="auto"/>
      </w:divBdr>
    </w:div>
    <w:div w:id="1625846555">
      <w:bodyDiv w:val="1"/>
      <w:marLeft w:val="0"/>
      <w:marRight w:val="0"/>
      <w:marTop w:val="0"/>
      <w:marBottom w:val="0"/>
      <w:divBdr>
        <w:top w:val="none" w:sz="0" w:space="0" w:color="auto"/>
        <w:left w:val="none" w:sz="0" w:space="0" w:color="auto"/>
        <w:bottom w:val="none" w:sz="0" w:space="0" w:color="auto"/>
        <w:right w:val="none" w:sz="0" w:space="0" w:color="auto"/>
      </w:divBdr>
    </w:div>
    <w:div w:id="1734891884">
      <w:bodyDiv w:val="1"/>
      <w:marLeft w:val="0"/>
      <w:marRight w:val="0"/>
      <w:marTop w:val="0"/>
      <w:marBottom w:val="0"/>
      <w:divBdr>
        <w:top w:val="none" w:sz="0" w:space="0" w:color="auto"/>
        <w:left w:val="none" w:sz="0" w:space="0" w:color="auto"/>
        <w:bottom w:val="none" w:sz="0" w:space="0" w:color="auto"/>
        <w:right w:val="none" w:sz="0" w:space="0" w:color="auto"/>
      </w:divBdr>
      <w:divsChild>
        <w:div w:id="1712073724">
          <w:marLeft w:val="0"/>
          <w:marRight w:val="0"/>
          <w:marTop w:val="0"/>
          <w:marBottom w:val="0"/>
          <w:divBdr>
            <w:top w:val="none" w:sz="0" w:space="0" w:color="auto"/>
            <w:left w:val="none" w:sz="0" w:space="0" w:color="auto"/>
            <w:bottom w:val="none" w:sz="0" w:space="0" w:color="auto"/>
            <w:right w:val="none" w:sz="0" w:space="0" w:color="auto"/>
          </w:divBdr>
          <w:divsChild>
            <w:div w:id="1625697646">
              <w:marLeft w:val="0"/>
              <w:marRight w:val="0"/>
              <w:marTop w:val="0"/>
              <w:marBottom w:val="0"/>
              <w:divBdr>
                <w:top w:val="none" w:sz="0" w:space="0" w:color="auto"/>
                <w:left w:val="none" w:sz="0" w:space="0" w:color="auto"/>
                <w:bottom w:val="none" w:sz="0" w:space="0" w:color="auto"/>
                <w:right w:val="none" w:sz="0" w:space="0" w:color="auto"/>
              </w:divBdr>
              <w:divsChild>
                <w:div w:id="1956790022">
                  <w:marLeft w:val="0"/>
                  <w:marRight w:val="0"/>
                  <w:marTop w:val="0"/>
                  <w:marBottom w:val="0"/>
                  <w:divBdr>
                    <w:top w:val="none" w:sz="0" w:space="0" w:color="auto"/>
                    <w:left w:val="none" w:sz="0" w:space="0" w:color="auto"/>
                    <w:bottom w:val="none" w:sz="0" w:space="0" w:color="auto"/>
                    <w:right w:val="none" w:sz="0" w:space="0" w:color="auto"/>
                  </w:divBdr>
                  <w:divsChild>
                    <w:div w:id="588928639">
                      <w:marLeft w:val="0"/>
                      <w:marRight w:val="0"/>
                      <w:marTop w:val="0"/>
                      <w:marBottom w:val="0"/>
                      <w:divBdr>
                        <w:top w:val="none" w:sz="0" w:space="0" w:color="auto"/>
                        <w:left w:val="none" w:sz="0" w:space="0" w:color="auto"/>
                        <w:bottom w:val="none" w:sz="0" w:space="0" w:color="auto"/>
                        <w:right w:val="none" w:sz="0" w:space="0" w:color="auto"/>
                      </w:divBdr>
                      <w:divsChild>
                        <w:div w:id="1653172706">
                          <w:marLeft w:val="0"/>
                          <w:marRight w:val="0"/>
                          <w:marTop w:val="0"/>
                          <w:marBottom w:val="0"/>
                          <w:divBdr>
                            <w:top w:val="none" w:sz="0" w:space="0" w:color="auto"/>
                            <w:left w:val="none" w:sz="0" w:space="0" w:color="auto"/>
                            <w:bottom w:val="none" w:sz="0" w:space="0" w:color="auto"/>
                            <w:right w:val="none" w:sz="0" w:space="0" w:color="auto"/>
                          </w:divBdr>
                          <w:divsChild>
                            <w:div w:id="759327567">
                              <w:marLeft w:val="0"/>
                              <w:marRight w:val="0"/>
                              <w:marTop w:val="0"/>
                              <w:marBottom w:val="0"/>
                              <w:divBdr>
                                <w:top w:val="none" w:sz="0" w:space="0" w:color="auto"/>
                                <w:left w:val="none" w:sz="0" w:space="0" w:color="auto"/>
                                <w:bottom w:val="none" w:sz="0" w:space="0" w:color="auto"/>
                                <w:right w:val="none" w:sz="0" w:space="0" w:color="auto"/>
                              </w:divBdr>
                              <w:divsChild>
                                <w:div w:id="2146191189">
                                  <w:marLeft w:val="0"/>
                                  <w:marRight w:val="0"/>
                                  <w:marTop w:val="0"/>
                                  <w:marBottom w:val="0"/>
                                  <w:divBdr>
                                    <w:top w:val="none" w:sz="0" w:space="0" w:color="auto"/>
                                    <w:left w:val="none" w:sz="0" w:space="0" w:color="auto"/>
                                    <w:bottom w:val="none" w:sz="0" w:space="0" w:color="auto"/>
                                    <w:right w:val="none" w:sz="0" w:space="0" w:color="auto"/>
                                  </w:divBdr>
                                  <w:divsChild>
                                    <w:div w:id="1738896208">
                                      <w:marLeft w:val="0"/>
                                      <w:marRight w:val="0"/>
                                      <w:marTop w:val="0"/>
                                      <w:marBottom w:val="0"/>
                                      <w:divBdr>
                                        <w:top w:val="none" w:sz="0" w:space="0" w:color="auto"/>
                                        <w:left w:val="none" w:sz="0" w:space="0" w:color="auto"/>
                                        <w:bottom w:val="none" w:sz="0" w:space="0" w:color="auto"/>
                                        <w:right w:val="none" w:sz="0" w:space="0" w:color="auto"/>
                                      </w:divBdr>
                                      <w:divsChild>
                                        <w:div w:id="1800031777">
                                          <w:marLeft w:val="0"/>
                                          <w:marRight w:val="0"/>
                                          <w:marTop w:val="0"/>
                                          <w:marBottom w:val="0"/>
                                          <w:divBdr>
                                            <w:top w:val="none" w:sz="0" w:space="0" w:color="auto"/>
                                            <w:left w:val="none" w:sz="0" w:space="0" w:color="auto"/>
                                            <w:bottom w:val="none" w:sz="0" w:space="0" w:color="auto"/>
                                            <w:right w:val="none" w:sz="0" w:space="0" w:color="auto"/>
                                          </w:divBdr>
                                          <w:divsChild>
                                            <w:div w:id="219825123">
                                              <w:marLeft w:val="0"/>
                                              <w:marRight w:val="0"/>
                                              <w:marTop w:val="0"/>
                                              <w:marBottom w:val="0"/>
                                              <w:divBdr>
                                                <w:top w:val="none" w:sz="0" w:space="0" w:color="auto"/>
                                                <w:left w:val="none" w:sz="0" w:space="0" w:color="auto"/>
                                                <w:bottom w:val="none" w:sz="0" w:space="0" w:color="auto"/>
                                                <w:right w:val="none" w:sz="0" w:space="0" w:color="auto"/>
                                              </w:divBdr>
                                              <w:divsChild>
                                                <w:div w:id="17240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0517777">
      <w:bodyDiv w:val="1"/>
      <w:marLeft w:val="0"/>
      <w:marRight w:val="0"/>
      <w:marTop w:val="0"/>
      <w:marBottom w:val="0"/>
      <w:divBdr>
        <w:top w:val="none" w:sz="0" w:space="0" w:color="auto"/>
        <w:left w:val="none" w:sz="0" w:space="0" w:color="auto"/>
        <w:bottom w:val="none" w:sz="0" w:space="0" w:color="auto"/>
        <w:right w:val="none" w:sz="0" w:space="0" w:color="auto"/>
      </w:divBdr>
    </w:div>
    <w:div w:id="1745879612">
      <w:bodyDiv w:val="1"/>
      <w:marLeft w:val="0"/>
      <w:marRight w:val="0"/>
      <w:marTop w:val="0"/>
      <w:marBottom w:val="0"/>
      <w:divBdr>
        <w:top w:val="none" w:sz="0" w:space="0" w:color="auto"/>
        <w:left w:val="none" w:sz="0" w:space="0" w:color="auto"/>
        <w:bottom w:val="none" w:sz="0" w:space="0" w:color="auto"/>
        <w:right w:val="none" w:sz="0" w:space="0" w:color="auto"/>
      </w:divBdr>
    </w:div>
    <w:div w:id="1787650108">
      <w:bodyDiv w:val="1"/>
      <w:marLeft w:val="0"/>
      <w:marRight w:val="0"/>
      <w:marTop w:val="0"/>
      <w:marBottom w:val="0"/>
      <w:divBdr>
        <w:top w:val="none" w:sz="0" w:space="0" w:color="auto"/>
        <w:left w:val="none" w:sz="0" w:space="0" w:color="auto"/>
        <w:bottom w:val="none" w:sz="0" w:space="0" w:color="auto"/>
        <w:right w:val="none" w:sz="0" w:space="0" w:color="auto"/>
      </w:divBdr>
    </w:div>
    <w:div w:id="1803116279">
      <w:bodyDiv w:val="1"/>
      <w:marLeft w:val="0"/>
      <w:marRight w:val="0"/>
      <w:marTop w:val="0"/>
      <w:marBottom w:val="0"/>
      <w:divBdr>
        <w:top w:val="none" w:sz="0" w:space="0" w:color="auto"/>
        <w:left w:val="none" w:sz="0" w:space="0" w:color="auto"/>
        <w:bottom w:val="none" w:sz="0" w:space="0" w:color="auto"/>
        <w:right w:val="none" w:sz="0" w:space="0" w:color="auto"/>
      </w:divBdr>
    </w:div>
    <w:div w:id="1847482180">
      <w:bodyDiv w:val="1"/>
      <w:marLeft w:val="0"/>
      <w:marRight w:val="0"/>
      <w:marTop w:val="0"/>
      <w:marBottom w:val="0"/>
      <w:divBdr>
        <w:top w:val="none" w:sz="0" w:space="0" w:color="auto"/>
        <w:left w:val="none" w:sz="0" w:space="0" w:color="auto"/>
        <w:bottom w:val="none" w:sz="0" w:space="0" w:color="auto"/>
        <w:right w:val="none" w:sz="0" w:space="0" w:color="auto"/>
      </w:divBdr>
      <w:divsChild>
        <w:div w:id="1721247198">
          <w:marLeft w:val="0"/>
          <w:marRight w:val="0"/>
          <w:marTop w:val="0"/>
          <w:marBottom w:val="0"/>
          <w:divBdr>
            <w:top w:val="none" w:sz="0" w:space="0" w:color="auto"/>
            <w:left w:val="none" w:sz="0" w:space="0" w:color="auto"/>
            <w:bottom w:val="none" w:sz="0" w:space="0" w:color="auto"/>
            <w:right w:val="none" w:sz="0" w:space="0" w:color="auto"/>
          </w:divBdr>
          <w:divsChild>
            <w:div w:id="1431856319">
              <w:marLeft w:val="0"/>
              <w:marRight w:val="0"/>
              <w:marTop w:val="0"/>
              <w:marBottom w:val="0"/>
              <w:divBdr>
                <w:top w:val="none" w:sz="0" w:space="0" w:color="auto"/>
                <w:left w:val="none" w:sz="0" w:space="0" w:color="auto"/>
                <w:bottom w:val="none" w:sz="0" w:space="0" w:color="auto"/>
                <w:right w:val="none" w:sz="0" w:space="0" w:color="auto"/>
              </w:divBdr>
            </w:div>
            <w:div w:id="885918825">
              <w:marLeft w:val="1200"/>
              <w:marRight w:val="0"/>
              <w:marTop w:val="0"/>
              <w:marBottom w:val="0"/>
              <w:divBdr>
                <w:top w:val="none" w:sz="0" w:space="0" w:color="auto"/>
                <w:left w:val="none" w:sz="0" w:space="0" w:color="auto"/>
                <w:bottom w:val="none" w:sz="0" w:space="0" w:color="auto"/>
                <w:right w:val="none" w:sz="0" w:space="0" w:color="auto"/>
              </w:divBdr>
              <w:divsChild>
                <w:div w:id="351538448">
                  <w:marLeft w:val="0"/>
                  <w:marRight w:val="0"/>
                  <w:marTop w:val="0"/>
                  <w:marBottom w:val="0"/>
                  <w:divBdr>
                    <w:top w:val="none" w:sz="0" w:space="0" w:color="auto"/>
                    <w:left w:val="none" w:sz="0" w:space="0" w:color="auto"/>
                    <w:bottom w:val="none" w:sz="0" w:space="0" w:color="auto"/>
                    <w:right w:val="none" w:sz="0" w:space="0" w:color="auto"/>
                  </w:divBdr>
                </w:div>
              </w:divsChild>
            </w:div>
            <w:div w:id="733701420">
              <w:marLeft w:val="1200"/>
              <w:marRight w:val="0"/>
              <w:marTop w:val="0"/>
              <w:marBottom w:val="0"/>
              <w:divBdr>
                <w:top w:val="none" w:sz="0" w:space="0" w:color="auto"/>
                <w:left w:val="none" w:sz="0" w:space="0" w:color="auto"/>
                <w:bottom w:val="none" w:sz="0" w:space="0" w:color="auto"/>
                <w:right w:val="none" w:sz="0" w:space="0" w:color="auto"/>
              </w:divBdr>
            </w:div>
          </w:divsChild>
        </w:div>
        <w:div w:id="930623854">
          <w:marLeft w:val="0"/>
          <w:marRight w:val="0"/>
          <w:marTop w:val="0"/>
          <w:marBottom w:val="0"/>
          <w:divBdr>
            <w:top w:val="none" w:sz="0" w:space="0" w:color="auto"/>
            <w:left w:val="none" w:sz="0" w:space="0" w:color="auto"/>
            <w:bottom w:val="none" w:sz="0" w:space="0" w:color="auto"/>
            <w:right w:val="none" w:sz="0" w:space="0" w:color="auto"/>
          </w:divBdr>
          <w:divsChild>
            <w:div w:id="1638953009">
              <w:marLeft w:val="0"/>
              <w:marRight w:val="0"/>
              <w:marTop w:val="0"/>
              <w:marBottom w:val="0"/>
              <w:divBdr>
                <w:top w:val="none" w:sz="0" w:space="0" w:color="auto"/>
                <w:left w:val="none" w:sz="0" w:space="0" w:color="auto"/>
                <w:bottom w:val="none" w:sz="0" w:space="0" w:color="auto"/>
                <w:right w:val="none" w:sz="0" w:space="0" w:color="auto"/>
              </w:divBdr>
            </w:div>
            <w:div w:id="802625139">
              <w:marLeft w:val="1200"/>
              <w:marRight w:val="0"/>
              <w:marTop w:val="0"/>
              <w:marBottom w:val="0"/>
              <w:divBdr>
                <w:top w:val="none" w:sz="0" w:space="0" w:color="auto"/>
                <w:left w:val="none" w:sz="0" w:space="0" w:color="auto"/>
                <w:bottom w:val="none" w:sz="0" w:space="0" w:color="auto"/>
                <w:right w:val="none" w:sz="0" w:space="0" w:color="auto"/>
              </w:divBdr>
              <w:divsChild>
                <w:div w:id="18718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132">
      <w:bodyDiv w:val="1"/>
      <w:marLeft w:val="0"/>
      <w:marRight w:val="0"/>
      <w:marTop w:val="0"/>
      <w:marBottom w:val="0"/>
      <w:divBdr>
        <w:top w:val="none" w:sz="0" w:space="0" w:color="auto"/>
        <w:left w:val="none" w:sz="0" w:space="0" w:color="auto"/>
        <w:bottom w:val="none" w:sz="0" w:space="0" w:color="auto"/>
        <w:right w:val="none" w:sz="0" w:space="0" w:color="auto"/>
      </w:divBdr>
    </w:div>
    <w:div w:id="1861042563">
      <w:bodyDiv w:val="1"/>
      <w:marLeft w:val="0"/>
      <w:marRight w:val="0"/>
      <w:marTop w:val="0"/>
      <w:marBottom w:val="0"/>
      <w:divBdr>
        <w:top w:val="none" w:sz="0" w:space="0" w:color="auto"/>
        <w:left w:val="none" w:sz="0" w:space="0" w:color="auto"/>
        <w:bottom w:val="none" w:sz="0" w:space="0" w:color="auto"/>
        <w:right w:val="none" w:sz="0" w:space="0" w:color="auto"/>
      </w:divBdr>
    </w:div>
    <w:div w:id="1863007822">
      <w:bodyDiv w:val="1"/>
      <w:marLeft w:val="0"/>
      <w:marRight w:val="0"/>
      <w:marTop w:val="0"/>
      <w:marBottom w:val="0"/>
      <w:divBdr>
        <w:top w:val="none" w:sz="0" w:space="0" w:color="auto"/>
        <w:left w:val="none" w:sz="0" w:space="0" w:color="auto"/>
        <w:bottom w:val="none" w:sz="0" w:space="0" w:color="auto"/>
        <w:right w:val="none" w:sz="0" w:space="0" w:color="auto"/>
      </w:divBdr>
      <w:divsChild>
        <w:div w:id="1435128884">
          <w:marLeft w:val="0"/>
          <w:marRight w:val="0"/>
          <w:marTop w:val="0"/>
          <w:marBottom w:val="0"/>
          <w:divBdr>
            <w:top w:val="none" w:sz="0" w:space="0" w:color="auto"/>
            <w:left w:val="none" w:sz="0" w:space="0" w:color="auto"/>
            <w:bottom w:val="none" w:sz="0" w:space="0" w:color="auto"/>
            <w:right w:val="none" w:sz="0" w:space="0" w:color="auto"/>
          </w:divBdr>
          <w:divsChild>
            <w:div w:id="1094206978">
              <w:marLeft w:val="0"/>
              <w:marRight w:val="0"/>
              <w:marTop w:val="0"/>
              <w:marBottom w:val="0"/>
              <w:divBdr>
                <w:top w:val="none" w:sz="0" w:space="0" w:color="auto"/>
                <w:left w:val="none" w:sz="0" w:space="0" w:color="auto"/>
                <w:bottom w:val="none" w:sz="0" w:space="0" w:color="auto"/>
                <w:right w:val="none" w:sz="0" w:space="0" w:color="auto"/>
              </w:divBdr>
              <w:divsChild>
                <w:div w:id="589629329">
                  <w:marLeft w:val="0"/>
                  <w:marRight w:val="0"/>
                  <w:marTop w:val="0"/>
                  <w:marBottom w:val="0"/>
                  <w:divBdr>
                    <w:top w:val="none" w:sz="0" w:space="0" w:color="auto"/>
                    <w:left w:val="none" w:sz="0" w:space="0" w:color="auto"/>
                    <w:bottom w:val="none" w:sz="0" w:space="0" w:color="auto"/>
                    <w:right w:val="none" w:sz="0" w:space="0" w:color="auto"/>
                  </w:divBdr>
                  <w:divsChild>
                    <w:div w:id="679818418">
                      <w:marLeft w:val="0"/>
                      <w:marRight w:val="0"/>
                      <w:marTop w:val="0"/>
                      <w:marBottom w:val="0"/>
                      <w:divBdr>
                        <w:top w:val="none" w:sz="0" w:space="0" w:color="auto"/>
                        <w:left w:val="none" w:sz="0" w:space="0" w:color="auto"/>
                        <w:bottom w:val="none" w:sz="0" w:space="0" w:color="auto"/>
                        <w:right w:val="none" w:sz="0" w:space="0" w:color="auto"/>
                      </w:divBdr>
                      <w:divsChild>
                        <w:div w:id="1056930068">
                          <w:marLeft w:val="0"/>
                          <w:marRight w:val="0"/>
                          <w:marTop w:val="0"/>
                          <w:marBottom w:val="0"/>
                          <w:divBdr>
                            <w:top w:val="none" w:sz="0" w:space="0" w:color="auto"/>
                            <w:left w:val="none" w:sz="0" w:space="0" w:color="auto"/>
                            <w:bottom w:val="none" w:sz="0" w:space="0" w:color="auto"/>
                            <w:right w:val="none" w:sz="0" w:space="0" w:color="auto"/>
                          </w:divBdr>
                          <w:divsChild>
                            <w:div w:id="1002125401">
                              <w:marLeft w:val="0"/>
                              <w:marRight w:val="0"/>
                              <w:marTop w:val="0"/>
                              <w:marBottom w:val="0"/>
                              <w:divBdr>
                                <w:top w:val="none" w:sz="0" w:space="0" w:color="auto"/>
                                <w:left w:val="none" w:sz="0" w:space="0" w:color="auto"/>
                                <w:bottom w:val="none" w:sz="0" w:space="0" w:color="auto"/>
                                <w:right w:val="none" w:sz="0" w:space="0" w:color="auto"/>
                              </w:divBdr>
                              <w:divsChild>
                                <w:div w:id="1666204078">
                                  <w:marLeft w:val="0"/>
                                  <w:marRight w:val="0"/>
                                  <w:marTop w:val="0"/>
                                  <w:marBottom w:val="0"/>
                                  <w:divBdr>
                                    <w:top w:val="none" w:sz="0" w:space="0" w:color="auto"/>
                                    <w:left w:val="none" w:sz="0" w:space="0" w:color="auto"/>
                                    <w:bottom w:val="none" w:sz="0" w:space="0" w:color="auto"/>
                                    <w:right w:val="none" w:sz="0" w:space="0" w:color="auto"/>
                                  </w:divBdr>
                                  <w:divsChild>
                                    <w:div w:id="365105052">
                                      <w:marLeft w:val="0"/>
                                      <w:marRight w:val="0"/>
                                      <w:marTop w:val="0"/>
                                      <w:marBottom w:val="0"/>
                                      <w:divBdr>
                                        <w:top w:val="none" w:sz="0" w:space="0" w:color="auto"/>
                                        <w:left w:val="none" w:sz="0" w:space="0" w:color="auto"/>
                                        <w:bottom w:val="none" w:sz="0" w:space="0" w:color="auto"/>
                                        <w:right w:val="none" w:sz="0" w:space="0" w:color="auto"/>
                                      </w:divBdr>
                                      <w:divsChild>
                                        <w:div w:id="674918355">
                                          <w:marLeft w:val="0"/>
                                          <w:marRight w:val="0"/>
                                          <w:marTop w:val="0"/>
                                          <w:marBottom w:val="0"/>
                                          <w:divBdr>
                                            <w:top w:val="none" w:sz="0" w:space="0" w:color="auto"/>
                                            <w:left w:val="none" w:sz="0" w:space="0" w:color="auto"/>
                                            <w:bottom w:val="none" w:sz="0" w:space="0" w:color="auto"/>
                                            <w:right w:val="none" w:sz="0" w:space="0" w:color="auto"/>
                                          </w:divBdr>
                                          <w:divsChild>
                                            <w:div w:id="12772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491327">
      <w:bodyDiv w:val="1"/>
      <w:marLeft w:val="0"/>
      <w:marRight w:val="0"/>
      <w:marTop w:val="0"/>
      <w:marBottom w:val="0"/>
      <w:divBdr>
        <w:top w:val="none" w:sz="0" w:space="0" w:color="auto"/>
        <w:left w:val="none" w:sz="0" w:space="0" w:color="auto"/>
        <w:bottom w:val="none" w:sz="0" w:space="0" w:color="auto"/>
        <w:right w:val="none" w:sz="0" w:space="0" w:color="auto"/>
      </w:divBdr>
    </w:div>
    <w:div w:id="1879849789">
      <w:bodyDiv w:val="1"/>
      <w:marLeft w:val="0"/>
      <w:marRight w:val="0"/>
      <w:marTop w:val="0"/>
      <w:marBottom w:val="0"/>
      <w:divBdr>
        <w:top w:val="none" w:sz="0" w:space="0" w:color="auto"/>
        <w:left w:val="none" w:sz="0" w:space="0" w:color="auto"/>
        <w:bottom w:val="none" w:sz="0" w:space="0" w:color="auto"/>
        <w:right w:val="none" w:sz="0" w:space="0" w:color="auto"/>
      </w:divBdr>
    </w:div>
    <w:div w:id="1953239453">
      <w:bodyDiv w:val="1"/>
      <w:marLeft w:val="0"/>
      <w:marRight w:val="0"/>
      <w:marTop w:val="0"/>
      <w:marBottom w:val="0"/>
      <w:divBdr>
        <w:top w:val="none" w:sz="0" w:space="0" w:color="auto"/>
        <w:left w:val="none" w:sz="0" w:space="0" w:color="auto"/>
        <w:bottom w:val="none" w:sz="0" w:space="0" w:color="auto"/>
        <w:right w:val="none" w:sz="0" w:space="0" w:color="auto"/>
      </w:divBdr>
    </w:div>
    <w:div w:id="1976643496">
      <w:bodyDiv w:val="1"/>
      <w:marLeft w:val="0"/>
      <w:marRight w:val="0"/>
      <w:marTop w:val="0"/>
      <w:marBottom w:val="0"/>
      <w:divBdr>
        <w:top w:val="none" w:sz="0" w:space="0" w:color="auto"/>
        <w:left w:val="none" w:sz="0" w:space="0" w:color="auto"/>
        <w:bottom w:val="none" w:sz="0" w:space="0" w:color="auto"/>
        <w:right w:val="none" w:sz="0" w:space="0" w:color="auto"/>
      </w:divBdr>
    </w:div>
    <w:div w:id="1978682427">
      <w:bodyDiv w:val="1"/>
      <w:marLeft w:val="0"/>
      <w:marRight w:val="0"/>
      <w:marTop w:val="0"/>
      <w:marBottom w:val="0"/>
      <w:divBdr>
        <w:top w:val="none" w:sz="0" w:space="0" w:color="auto"/>
        <w:left w:val="none" w:sz="0" w:space="0" w:color="auto"/>
        <w:bottom w:val="none" w:sz="0" w:space="0" w:color="auto"/>
        <w:right w:val="none" w:sz="0" w:space="0" w:color="auto"/>
      </w:divBdr>
      <w:divsChild>
        <w:div w:id="255023964">
          <w:marLeft w:val="0"/>
          <w:marRight w:val="0"/>
          <w:marTop w:val="0"/>
          <w:marBottom w:val="0"/>
          <w:divBdr>
            <w:top w:val="none" w:sz="0" w:space="0" w:color="auto"/>
            <w:left w:val="none" w:sz="0" w:space="0" w:color="auto"/>
            <w:bottom w:val="none" w:sz="0" w:space="0" w:color="auto"/>
            <w:right w:val="none" w:sz="0" w:space="0" w:color="auto"/>
          </w:divBdr>
          <w:divsChild>
            <w:div w:id="545263457">
              <w:marLeft w:val="0"/>
              <w:marRight w:val="0"/>
              <w:marTop w:val="0"/>
              <w:marBottom w:val="0"/>
              <w:divBdr>
                <w:top w:val="none" w:sz="0" w:space="0" w:color="auto"/>
                <w:left w:val="none" w:sz="0" w:space="0" w:color="auto"/>
                <w:bottom w:val="none" w:sz="0" w:space="0" w:color="auto"/>
                <w:right w:val="none" w:sz="0" w:space="0" w:color="auto"/>
              </w:divBdr>
              <w:divsChild>
                <w:div w:id="2016297893">
                  <w:marLeft w:val="0"/>
                  <w:marRight w:val="0"/>
                  <w:marTop w:val="0"/>
                  <w:marBottom w:val="0"/>
                  <w:divBdr>
                    <w:top w:val="none" w:sz="0" w:space="0" w:color="auto"/>
                    <w:left w:val="none" w:sz="0" w:space="0" w:color="auto"/>
                    <w:bottom w:val="none" w:sz="0" w:space="0" w:color="auto"/>
                    <w:right w:val="none" w:sz="0" w:space="0" w:color="auto"/>
                  </w:divBdr>
                  <w:divsChild>
                    <w:div w:id="76096754">
                      <w:marLeft w:val="150"/>
                      <w:marRight w:val="150"/>
                      <w:marTop w:val="0"/>
                      <w:marBottom w:val="0"/>
                      <w:divBdr>
                        <w:top w:val="none" w:sz="0" w:space="0" w:color="auto"/>
                        <w:left w:val="none" w:sz="0" w:space="0" w:color="auto"/>
                        <w:bottom w:val="none" w:sz="0" w:space="0" w:color="auto"/>
                        <w:right w:val="none" w:sz="0" w:space="0" w:color="auto"/>
                      </w:divBdr>
                      <w:divsChild>
                        <w:div w:id="432210731">
                          <w:marLeft w:val="0"/>
                          <w:marRight w:val="0"/>
                          <w:marTop w:val="0"/>
                          <w:marBottom w:val="0"/>
                          <w:divBdr>
                            <w:top w:val="none" w:sz="0" w:space="0" w:color="auto"/>
                            <w:left w:val="none" w:sz="0" w:space="0" w:color="auto"/>
                            <w:bottom w:val="none" w:sz="0" w:space="0" w:color="auto"/>
                            <w:right w:val="none" w:sz="0" w:space="0" w:color="auto"/>
                          </w:divBdr>
                          <w:divsChild>
                            <w:div w:id="1839072547">
                              <w:marLeft w:val="0"/>
                              <w:marRight w:val="0"/>
                              <w:marTop w:val="0"/>
                              <w:marBottom w:val="0"/>
                              <w:divBdr>
                                <w:top w:val="none" w:sz="0" w:space="0" w:color="auto"/>
                                <w:left w:val="none" w:sz="0" w:space="0" w:color="auto"/>
                                <w:bottom w:val="none" w:sz="0" w:space="0" w:color="auto"/>
                                <w:right w:val="none" w:sz="0" w:space="0" w:color="auto"/>
                              </w:divBdr>
                              <w:divsChild>
                                <w:div w:id="1912697296">
                                  <w:marLeft w:val="0"/>
                                  <w:marRight w:val="0"/>
                                  <w:marTop w:val="0"/>
                                  <w:marBottom w:val="0"/>
                                  <w:divBdr>
                                    <w:top w:val="none" w:sz="0" w:space="0" w:color="auto"/>
                                    <w:left w:val="none" w:sz="0" w:space="0" w:color="auto"/>
                                    <w:bottom w:val="none" w:sz="0" w:space="0" w:color="auto"/>
                                    <w:right w:val="none" w:sz="0" w:space="0" w:color="auto"/>
                                  </w:divBdr>
                                  <w:divsChild>
                                    <w:div w:id="845635704">
                                      <w:marLeft w:val="0"/>
                                      <w:marRight w:val="0"/>
                                      <w:marTop w:val="0"/>
                                      <w:marBottom w:val="0"/>
                                      <w:divBdr>
                                        <w:top w:val="none" w:sz="0" w:space="0" w:color="auto"/>
                                        <w:left w:val="none" w:sz="0" w:space="0" w:color="auto"/>
                                        <w:bottom w:val="none" w:sz="0" w:space="0" w:color="auto"/>
                                        <w:right w:val="none" w:sz="0" w:space="0" w:color="auto"/>
                                      </w:divBdr>
                                      <w:divsChild>
                                        <w:div w:id="1543131373">
                                          <w:marLeft w:val="0"/>
                                          <w:marRight w:val="0"/>
                                          <w:marTop w:val="0"/>
                                          <w:marBottom w:val="0"/>
                                          <w:divBdr>
                                            <w:top w:val="none" w:sz="0" w:space="0" w:color="auto"/>
                                            <w:left w:val="none" w:sz="0" w:space="0" w:color="auto"/>
                                            <w:bottom w:val="none" w:sz="0" w:space="0" w:color="auto"/>
                                            <w:right w:val="none" w:sz="0" w:space="0" w:color="auto"/>
                                          </w:divBdr>
                                          <w:divsChild>
                                            <w:div w:id="2065910735">
                                              <w:marLeft w:val="0"/>
                                              <w:marRight w:val="0"/>
                                              <w:marTop w:val="0"/>
                                              <w:marBottom w:val="0"/>
                                              <w:divBdr>
                                                <w:top w:val="none" w:sz="0" w:space="0" w:color="auto"/>
                                                <w:left w:val="none" w:sz="0" w:space="0" w:color="auto"/>
                                                <w:bottom w:val="none" w:sz="0" w:space="0" w:color="auto"/>
                                                <w:right w:val="none" w:sz="0" w:space="0" w:color="auto"/>
                                              </w:divBdr>
                                              <w:divsChild>
                                                <w:div w:id="692535844">
                                                  <w:marLeft w:val="0"/>
                                                  <w:marRight w:val="0"/>
                                                  <w:marTop w:val="0"/>
                                                  <w:marBottom w:val="0"/>
                                                  <w:divBdr>
                                                    <w:top w:val="none" w:sz="0" w:space="0" w:color="auto"/>
                                                    <w:left w:val="none" w:sz="0" w:space="0" w:color="auto"/>
                                                    <w:bottom w:val="none" w:sz="0" w:space="0" w:color="auto"/>
                                                    <w:right w:val="none" w:sz="0" w:space="0" w:color="auto"/>
                                                  </w:divBdr>
                                                  <w:divsChild>
                                                    <w:div w:id="141044186">
                                                      <w:marLeft w:val="0"/>
                                                      <w:marRight w:val="0"/>
                                                      <w:marTop w:val="0"/>
                                                      <w:marBottom w:val="0"/>
                                                      <w:divBdr>
                                                        <w:top w:val="none" w:sz="0" w:space="0" w:color="auto"/>
                                                        <w:left w:val="none" w:sz="0" w:space="0" w:color="auto"/>
                                                        <w:bottom w:val="none" w:sz="0" w:space="0" w:color="auto"/>
                                                        <w:right w:val="none" w:sz="0" w:space="0" w:color="auto"/>
                                                      </w:divBdr>
                                                      <w:divsChild>
                                                        <w:div w:id="1246496742">
                                                          <w:marLeft w:val="0"/>
                                                          <w:marRight w:val="0"/>
                                                          <w:marTop w:val="0"/>
                                                          <w:marBottom w:val="0"/>
                                                          <w:divBdr>
                                                            <w:top w:val="none" w:sz="0" w:space="0" w:color="auto"/>
                                                            <w:left w:val="none" w:sz="0" w:space="0" w:color="auto"/>
                                                            <w:bottom w:val="none" w:sz="0" w:space="0" w:color="auto"/>
                                                            <w:right w:val="none" w:sz="0" w:space="0" w:color="auto"/>
                                                          </w:divBdr>
                                                          <w:divsChild>
                                                            <w:div w:id="314143534">
                                                              <w:marLeft w:val="0"/>
                                                              <w:marRight w:val="0"/>
                                                              <w:marTop w:val="0"/>
                                                              <w:marBottom w:val="0"/>
                                                              <w:divBdr>
                                                                <w:top w:val="none" w:sz="0" w:space="0" w:color="auto"/>
                                                                <w:left w:val="none" w:sz="0" w:space="0" w:color="auto"/>
                                                                <w:bottom w:val="none" w:sz="0" w:space="0" w:color="auto"/>
                                                                <w:right w:val="none" w:sz="0" w:space="0" w:color="auto"/>
                                                              </w:divBdr>
                                                              <w:divsChild>
                                                                <w:div w:id="1390229892">
                                                                  <w:marLeft w:val="0"/>
                                                                  <w:marRight w:val="0"/>
                                                                  <w:marTop w:val="0"/>
                                                                  <w:marBottom w:val="0"/>
                                                                  <w:divBdr>
                                                                    <w:top w:val="none" w:sz="0" w:space="0" w:color="auto"/>
                                                                    <w:left w:val="none" w:sz="0" w:space="0" w:color="auto"/>
                                                                    <w:bottom w:val="none" w:sz="0" w:space="0" w:color="auto"/>
                                                                    <w:right w:val="none" w:sz="0" w:space="0" w:color="auto"/>
                                                                  </w:divBdr>
                                                                  <w:divsChild>
                                                                    <w:div w:id="1287275857">
                                                                      <w:marLeft w:val="0"/>
                                                                      <w:marRight w:val="0"/>
                                                                      <w:marTop w:val="0"/>
                                                                      <w:marBottom w:val="0"/>
                                                                      <w:divBdr>
                                                                        <w:top w:val="none" w:sz="0" w:space="0" w:color="auto"/>
                                                                        <w:left w:val="none" w:sz="0" w:space="0" w:color="auto"/>
                                                                        <w:bottom w:val="none" w:sz="0" w:space="0" w:color="auto"/>
                                                                        <w:right w:val="none" w:sz="0" w:space="0" w:color="auto"/>
                                                                      </w:divBdr>
                                                                      <w:divsChild>
                                                                        <w:div w:id="650868479">
                                                                          <w:marLeft w:val="0"/>
                                                                          <w:marRight w:val="0"/>
                                                                          <w:marTop w:val="0"/>
                                                                          <w:marBottom w:val="0"/>
                                                                          <w:divBdr>
                                                                            <w:top w:val="none" w:sz="0" w:space="0" w:color="auto"/>
                                                                            <w:left w:val="none" w:sz="0" w:space="0" w:color="auto"/>
                                                                            <w:bottom w:val="none" w:sz="0" w:space="0" w:color="auto"/>
                                                                            <w:right w:val="none" w:sz="0" w:space="0" w:color="auto"/>
                                                                          </w:divBdr>
                                                                          <w:divsChild>
                                                                            <w:div w:id="606809325">
                                                                              <w:marLeft w:val="0"/>
                                                                              <w:marRight w:val="0"/>
                                                                              <w:marTop w:val="0"/>
                                                                              <w:marBottom w:val="0"/>
                                                                              <w:divBdr>
                                                                                <w:top w:val="none" w:sz="0" w:space="0" w:color="auto"/>
                                                                                <w:left w:val="none" w:sz="0" w:space="0" w:color="auto"/>
                                                                                <w:bottom w:val="none" w:sz="0" w:space="0" w:color="auto"/>
                                                                                <w:right w:val="none" w:sz="0" w:space="0" w:color="auto"/>
                                                                              </w:divBdr>
                                                                              <w:divsChild>
                                                                                <w:div w:id="977414017">
                                                                                  <w:marLeft w:val="0"/>
                                                                                  <w:marRight w:val="0"/>
                                                                                  <w:marTop w:val="0"/>
                                                                                  <w:marBottom w:val="0"/>
                                                                                  <w:divBdr>
                                                                                    <w:top w:val="none" w:sz="0" w:space="0" w:color="auto"/>
                                                                                    <w:left w:val="none" w:sz="0" w:space="0" w:color="auto"/>
                                                                                    <w:bottom w:val="none" w:sz="0" w:space="0" w:color="auto"/>
                                                                                    <w:right w:val="none" w:sz="0" w:space="0" w:color="auto"/>
                                                                                  </w:divBdr>
                                                                                  <w:divsChild>
                                                                                    <w:div w:id="1386027198">
                                                                                      <w:marLeft w:val="0"/>
                                                                                      <w:marRight w:val="0"/>
                                                                                      <w:marTop w:val="0"/>
                                                                                      <w:marBottom w:val="0"/>
                                                                                      <w:divBdr>
                                                                                        <w:top w:val="none" w:sz="0" w:space="0" w:color="auto"/>
                                                                                        <w:left w:val="none" w:sz="0" w:space="0" w:color="auto"/>
                                                                                        <w:bottom w:val="none" w:sz="0" w:space="0" w:color="auto"/>
                                                                                        <w:right w:val="none" w:sz="0" w:space="0" w:color="auto"/>
                                                                                      </w:divBdr>
                                                                                      <w:divsChild>
                                                                                        <w:div w:id="1748919649">
                                                                                          <w:marLeft w:val="0"/>
                                                                                          <w:marRight w:val="0"/>
                                                                                          <w:marTop w:val="0"/>
                                                                                          <w:marBottom w:val="0"/>
                                                                                          <w:divBdr>
                                                                                            <w:top w:val="none" w:sz="0" w:space="0" w:color="auto"/>
                                                                                            <w:left w:val="none" w:sz="0" w:space="0" w:color="auto"/>
                                                                                            <w:bottom w:val="none" w:sz="0" w:space="0" w:color="auto"/>
                                                                                            <w:right w:val="none" w:sz="0" w:space="0" w:color="auto"/>
                                                                                          </w:divBdr>
                                                                                          <w:divsChild>
                                                                                            <w:div w:id="1735007340">
                                                                                              <w:marLeft w:val="0"/>
                                                                                              <w:marRight w:val="0"/>
                                                                                              <w:marTop w:val="0"/>
                                                                                              <w:marBottom w:val="0"/>
                                                                                              <w:divBdr>
                                                                                                <w:top w:val="none" w:sz="0" w:space="0" w:color="auto"/>
                                                                                                <w:left w:val="none" w:sz="0" w:space="0" w:color="auto"/>
                                                                                                <w:bottom w:val="none" w:sz="0" w:space="0" w:color="auto"/>
                                                                                                <w:right w:val="none" w:sz="0" w:space="0" w:color="auto"/>
                                                                                              </w:divBdr>
                                                                                              <w:divsChild>
                                                                                                <w:div w:id="1703818600">
                                                                                                  <w:marLeft w:val="0"/>
                                                                                                  <w:marRight w:val="0"/>
                                                                                                  <w:marTop w:val="0"/>
                                                                                                  <w:marBottom w:val="0"/>
                                                                                                  <w:divBdr>
                                                                                                    <w:top w:val="none" w:sz="0" w:space="0" w:color="auto"/>
                                                                                                    <w:left w:val="none" w:sz="0" w:space="0" w:color="auto"/>
                                                                                                    <w:bottom w:val="none" w:sz="0" w:space="0" w:color="auto"/>
                                                                                                    <w:right w:val="none" w:sz="0" w:space="0" w:color="auto"/>
                                                                                                  </w:divBdr>
                                                                                                  <w:divsChild>
                                                                                                    <w:div w:id="899705929">
                                                                                                      <w:marLeft w:val="0"/>
                                                                                                      <w:marRight w:val="0"/>
                                                                                                      <w:marTop w:val="0"/>
                                                                                                      <w:marBottom w:val="0"/>
                                                                                                      <w:divBdr>
                                                                                                        <w:top w:val="none" w:sz="0" w:space="0" w:color="auto"/>
                                                                                                        <w:left w:val="none" w:sz="0" w:space="0" w:color="auto"/>
                                                                                                        <w:bottom w:val="none" w:sz="0" w:space="0" w:color="auto"/>
                                                                                                        <w:right w:val="none" w:sz="0" w:space="0" w:color="auto"/>
                                                                                                      </w:divBdr>
                                                                                                      <w:divsChild>
                                                                                                        <w:div w:id="202719144">
                                                                                                          <w:marLeft w:val="0"/>
                                                                                                          <w:marRight w:val="0"/>
                                                                                                          <w:marTop w:val="0"/>
                                                                                                          <w:marBottom w:val="0"/>
                                                                                                          <w:divBdr>
                                                                                                            <w:top w:val="none" w:sz="0" w:space="0" w:color="auto"/>
                                                                                                            <w:left w:val="none" w:sz="0" w:space="0" w:color="auto"/>
                                                                                                            <w:bottom w:val="none" w:sz="0" w:space="0" w:color="auto"/>
                                                                                                            <w:right w:val="none" w:sz="0" w:space="0" w:color="auto"/>
                                                                                                          </w:divBdr>
                                                                                                          <w:divsChild>
                                                                                                            <w:div w:id="176119601">
                                                                                                              <w:marLeft w:val="0"/>
                                                                                                              <w:marRight w:val="0"/>
                                                                                                              <w:marTop w:val="0"/>
                                                                                                              <w:marBottom w:val="0"/>
                                                                                                              <w:divBdr>
                                                                                                                <w:top w:val="none" w:sz="0" w:space="0" w:color="auto"/>
                                                                                                                <w:left w:val="none" w:sz="0" w:space="0" w:color="auto"/>
                                                                                                                <w:bottom w:val="none" w:sz="0" w:space="0" w:color="auto"/>
                                                                                                                <w:right w:val="none" w:sz="0" w:space="0" w:color="auto"/>
                                                                                                              </w:divBdr>
                                                                                                              <w:divsChild>
                                                                                                                <w:div w:id="1028527673">
                                                                                                                  <w:marLeft w:val="0"/>
                                                                                                                  <w:marRight w:val="0"/>
                                                                                                                  <w:marTop w:val="0"/>
                                                                                                                  <w:marBottom w:val="0"/>
                                                                                                                  <w:divBdr>
                                                                                                                    <w:top w:val="none" w:sz="0" w:space="0" w:color="auto"/>
                                                                                                                    <w:left w:val="none" w:sz="0" w:space="0" w:color="auto"/>
                                                                                                                    <w:bottom w:val="none" w:sz="0" w:space="0" w:color="auto"/>
                                                                                                                    <w:right w:val="none" w:sz="0" w:space="0" w:color="auto"/>
                                                                                                                  </w:divBdr>
                                                                                                                  <w:divsChild>
                                                                                                                    <w:div w:id="671949357">
                                                                                                                      <w:marLeft w:val="0"/>
                                                                                                                      <w:marRight w:val="0"/>
                                                                                                                      <w:marTop w:val="0"/>
                                                                                                                      <w:marBottom w:val="0"/>
                                                                                                                      <w:divBdr>
                                                                                                                        <w:top w:val="none" w:sz="0" w:space="0" w:color="auto"/>
                                                                                                                        <w:left w:val="none" w:sz="0" w:space="0" w:color="auto"/>
                                                                                                                        <w:bottom w:val="none" w:sz="0" w:space="0" w:color="auto"/>
                                                                                                                        <w:right w:val="none" w:sz="0" w:space="0" w:color="auto"/>
                                                                                                                      </w:divBdr>
                                                                                                                      <w:divsChild>
                                                                                                                        <w:div w:id="69278196">
                                                                                                                          <w:marLeft w:val="0"/>
                                                                                                                          <w:marRight w:val="0"/>
                                                                                                                          <w:marTop w:val="0"/>
                                                                                                                          <w:marBottom w:val="0"/>
                                                                                                                          <w:divBdr>
                                                                                                                            <w:top w:val="none" w:sz="0" w:space="0" w:color="auto"/>
                                                                                                                            <w:left w:val="none" w:sz="0" w:space="0" w:color="auto"/>
                                                                                                                            <w:bottom w:val="none" w:sz="0" w:space="0" w:color="auto"/>
                                                                                                                            <w:right w:val="none" w:sz="0" w:space="0" w:color="auto"/>
                                                                                                                          </w:divBdr>
                                                                                                                          <w:divsChild>
                                                                                                                            <w:div w:id="1768769521">
                                                                                                                              <w:marLeft w:val="0"/>
                                                                                                                              <w:marRight w:val="0"/>
                                                                                                                              <w:marTop w:val="0"/>
                                                                                                                              <w:marBottom w:val="0"/>
                                                                                                                              <w:divBdr>
                                                                                                                                <w:top w:val="none" w:sz="0" w:space="0" w:color="auto"/>
                                                                                                                                <w:left w:val="none" w:sz="0" w:space="0" w:color="auto"/>
                                                                                                                                <w:bottom w:val="none" w:sz="0" w:space="0" w:color="auto"/>
                                                                                                                                <w:right w:val="none" w:sz="0" w:space="0" w:color="auto"/>
                                                                                                                              </w:divBdr>
                                                                                                                              <w:divsChild>
                                                                                                                                <w:div w:id="887448092">
                                                                                                                                  <w:marLeft w:val="0"/>
                                                                                                                                  <w:marRight w:val="0"/>
                                                                                                                                  <w:marTop w:val="0"/>
                                                                                                                                  <w:marBottom w:val="0"/>
                                                                                                                                  <w:divBdr>
                                                                                                                                    <w:top w:val="none" w:sz="0" w:space="0" w:color="auto"/>
                                                                                                                                    <w:left w:val="none" w:sz="0" w:space="0" w:color="auto"/>
                                                                                                                                    <w:bottom w:val="none" w:sz="0" w:space="0" w:color="auto"/>
                                                                                                                                    <w:right w:val="none" w:sz="0" w:space="0" w:color="auto"/>
                                                                                                                                  </w:divBdr>
                                                                                                                                  <w:divsChild>
                                                                                                                                    <w:div w:id="678503755">
                                                                                                                                      <w:marLeft w:val="0"/>
                                                                                                                                      <w:marRight w:val="0"/>
                                                                                                                                      <w:marTop w:val="0"/>
                                                                                                                                      <w:marBottom w:val="0"/>
                                                                                                                                      <w:divBdr>
                                                                                                                                        <w:top w:val="none" w:sz="0" w:space="0" w:color="auto"/>
                                                                                                                                        <w:left w:val="none" w:sz="0" w:space="0" w:color="auto"/>
                                                                                                                                        <w:bottom w:val="none" w:sz="0" w:space="0" w:color="auto"/>
                                                                                                                                        <w:right w:val="none" w:sz="0" w:space="0" w:color="auto"/>
                                                                                                                                      </w:divBdr>
                                                                                                                                      <w:divsChild>
                                                                                                                                        <w:div w:id="1056516563">
                                                                                                                                          <w:marLeft w:val="0"/>
                                                                                                                                          <w:marRight w:val="0"/>
                                                                                                                                          <w:marTop w:val="0"/>
                                                                                                                                          <w:marBottom w:val="0"/>
                                                                                                                                          <w:divBdr>
                                                                                                                                            <w:top w:val="none" w:sz="0" w:space="0" w:color="auto"/>
                                                                                                                                            <w:left w:val="none" w:sz="0" w:space="0" w:color="auto"/>
                                                                                                                                            <w:bottom w:val="none" w:sz="0" w:space="0" w:color="auto"/>
                                                                                                                                            <w:right w:val="none" w:sz="0" w:space="0" w:color="auto"/>
                                                                                                                                          </w:divBdr>
                                                                                                                                          <w:divsChild>
                                                                                                                                            <w:div w:id="457451724">
                                                                                                                                              <w:marLeft w:val="0"/>
                                                                                                                                              <w:marRight w:val="0"/>
                                                                                                                                              <w:marTop w:val="0"/>
                                                                                                                                              <w:marBottom w:val="0"/>
                                                                                                                                              <w:divBdr>
                                                                                                                                                <w:top w:val="none" w:sz="0" w:space="0" w:color="auto"/>
                                                                                                                                                <w:left w:val="none" w:sz="0" w:space="0" w:color="auto"/>
                                                                                                                                                <w:bottom w:val="none" w:sz="0" w:space="0" w:color="auto"/>
                                                                                                                                                <w:right w:val="none" w:sz="0" w:space="0" w:color="auto"/>
                                                                                                                                              </w:divBdr>
                                                                                                                                              <w:divsChild>
                                                                                                                                                <w:div w:id="1443375738">
                                                                                                                                                  <w:marLeft w:val="0"/>
                                                                                                                                                  <w:marRight w:val="0"/>
                                                                                                                                                  <w:marTop w:val="0"/>
                                                                                                                                                  <w:marBottom w:val="0"/>
                                                                                                                                                  <w:divBdr>
                                                                                                                                                    <w:top w:val="none" w:sz="0" w:space="0" w:color="auto"/>
                                                                                                                                                    <w:left w:val="none" w:sz="0" w:space="0" w:color="auto"/>
                                                                                                                                                    <w:bottom w:val="none" w:sz="0" w:space="0" w:color="auto"/>
                                                                                                                                                    <w:right w:val="none" w:sz="0" w:space="0" w:color="auto"/>
                                                                                                                                                  </w:divBdr>
                                                                                                                                                  <w:divsChild>
                                                                                                                                                    <w:div w:id="250621724">
                                                                                                                                                      <w:marLeft w:val="0"/>
                                                                                                                                                      <w:marRight w:val="0"/>
                                                                                                                                                      <w:marTop w:val="0"/>
                                                                                                                                                      <w:marBottom w:val="0"/>
                                                                                                                                                      <w:divBdr>
                                                                                                                                                        <w:top w:val="none" w:sz="0" w:space="0" w:color="auto"/>
                                                                                                                                                        <w:left w:val="none" w:sz="0" w:space="0" w:color="auto"/>
                                                                                                                                                        <w:bottom w:val="none" w:sz="0" w:space="0" w:color="auto"/>
                                                                                                                                                        <w:right w:val="none" w:sz="0" w:space="0" w:color="auto"/>
                                                                                                                                                      </w:divBdr>
                                                                                                                                                      <w:divsChild>
                                                                                                                                                        <w:div w:id="1845784841">
                                                                                                                                                          <w:marLeft w:val="0"/>
                                                                                                                                                          <w:marRight w:val="0"/>
                                                                                                                                                          <w:marTop w:val="0"/>
                                                                                                                                                          <w:marBottom w:val="0"/>
                                                                                                                                                          <w:divBdr>
                                                                                                                                                            <w:top w:val="none" w:sz="0" w:space="0" w:color="auto"/>
                                                                                                                                                            <w:left w:val="none" w:sz="0" w:space="0" w:color="auto"/>
                                                                                                                                                            <w:bottom w:val="none" w:sz="0" w:space="0" w:color="auto"/>
                                                                                                                                                            <w:right w:val="none" w:sz="0" w:space="0" w:color="auto"/>
                                                                                                                                                          </w:divBdr>
                                                                                                                                                          <w:divsChild>
                                                                                                                                                            <w:div w:id="1416513557">
                                                                                                                                                              <w:marLeft w:val="0"/>
                                                                                                                                                              <w:marRight w:val="0"/>
                                                                                                                                                              <w:marTop w:val="0"/>
                                                                                                                                                              <w:marBottom w:val="0"/>
                                                                                                                                                              <w:divBdr>
                                                                                                                                                                <w:top w:val="none" w:sz="0" w:space="0" w:color="auto"/>
                                                                                                                                                                <w:left w:val="none" w:sz="0" w:space="0" w:color="auto"/>
                                                                                                                                                                <w:bottom w:val="none" w:sz="0" w:space="0" w:color="auto"/>
                                                                                                                                                                <w:right w:val="none" w:sz="0" w:space="0" w:color="auto"/>
                                                                                                                                                              </w:divBdr>
                                                                                                                                                              <w:divsChild>
                                                                                                                                                                <w:div w:id="95559894">
                                                                                                                                                                  <w:marLeft w:val="0"/>
                                                                                                                                                                  <w:marRight w:val="0"/>
                                                                                                                                                                  <w:marTop w:val="0"/>
                                                                                                                                                                  <w:marBottom w:val="0"/>
                                                                                                                                                                  <w:divBdr>
                                                                                                                                                                    <w:top w:val="none" w:sz="0" w:space="0" w:color="auto"/>
                                                                                                                                                                    <w:left w:val="none" w:sz="0" w:space="0" w:color="auto"/>
                                                                                                                                                                    <w:bottom w:val="none" w:sz="0" w:space="0" w:color="auto"/>
                                                                                                                                                                    <w:right w:val="none" w:sz="0" w:space="0" w:color="auto"/>
                                                                                                                                                                  </w:divBdr>
                                                                                                                                                                  <w:divsChild>
                                                                                                                                                                    <w:div w:id="956450351">
                                                                                                                                                                      <w:marLeft w:val="0"/>
                                                                                                                                                                      <w:marRight w:val="0"/>
                                                                                                                                                                      <w:marTop w:val="0"/>
                                                                                                                                                                      <w:marBottom w:val="0"/>
                                                                                                                                                                      <w:divBdr>
                                                                                                                                                                        <w:top w:val="none" w:sz="0" w:space="0" w:color="auto"/>
                                                                                                                                                                        <w:left w:val="none" w:sz="0" w:space="0" w:color="auto"/>
                                                                                                                                                                        <w:bottom w:val="none" w:sz="0" w:space="0" w:color="auto"/>
                                                                                                                                                                        <w:right w:val="none" w:sz="0" w:space="0" w:color="auto"/>
                                                                                                                                                                      </w:divBdr>
                                                                                                                                                                      <w:divsChild>
                                                                                                                                                                        <w:div w:id="1009648638">
                                                                                                                                                                          <w:marLeft w:val="0"/>
                                                                                                                                                                          <w:marRight w:val="0"/>
                                                                                                                                                                          <w:marTop w:val="0"/>
                                                                                                                                                                          <w:marBottom w:val="0"/>
                                                                                                                                                                          <w:divBdr>
                                                                                                                                                                            <w:top w:val="none" w:sz="0" w:space="0" w:color="auto"/>
                                                                                                                                                                            <w:left w:val="none" w:sz="0" w:space="0" w:color="auto"/>
                                                                                                                                                                            <w:bottom w:val="none" w:sz="0" w:space="0" w:color="auto"/>
                                                                                                                                                                            <w:right w:val="none" w:sz="0" w:space="0" w:color="auto"/>
                                                                                                                                                                          </w:divBdr>
                                                                                                                                                                          <w:divsChild>
                                                                                                                                                                            <w:div w:id="325980933">
                                                                                                                                                                              <w:marLeft w:val="0"/>
                                                                                                                                                                              <w:marRight w:val="0"/>
                                                                                                                                                                              <w:marTop w:val="0"/>
                                                                                                                                                                              <w:marBottom w:val="0"/>
                                                                                                                                                                              <w:divBdr>
                                                                                                                                                                                <w:top w:val="none" w:sz="0" w:space="0" w:color="auto"/>
                                                                                                                                                                                <w:left w:val="none" w:sz="0" w:space="0" w:color="auto"/>
                                                                                                                                                                                <w:bottom w:val="none" w:sz="0" w:space="0" w:color="auto"/>
                                                                                                                                                                                <w:right w:val="none" w:sz="0" w:space="0" w:color="auto"/>
                                                                                                                                                                              </w:divBdr>
                                                                                                                                                                              <w:divsChild>
                                                                                                                                                                                <w:div w:id="857502645">
                                                                                                                                                                                  <w:marLeft w:val="0"/>
                                                                                                                                                                                  <w:marRight w:val="0"/>
                                                                                                                                                                                  <w:marTop w:val="0"/>
                                                                                                                                                                                  <w:marBottom w:val="0"/>
                                                                                                                                                                                  <w:divBdr>
                                                                                                                                                                                    <w:top w:val="none" w:sz="0" w:space="0" w:color="auto"/>
                                                                                                                                                                                    <w:left w:val="none" w:sz="0" w:space="0" w:color="auto"/>
                                                                                                                                                                                    <w:bottom w:val="none" w:sz="0" w:space="0" w:color="auto"/>
                                                                                                                                                                                    <w:right w:val="none" w:sz="0" w:space="0" w:color="auto"/>
                                                                                                                                                                                  </w:divBdr>
                                                                                                                                                                                  <w:divsChild>
                                                                                                                                                                                    <w:div w:id="1534415936">
                                                                                                                                                                                      <w:marLeft w:val="0"/>
                                                                                                                                                                                      <w:marRight w:val="0"/>
                                                                                                                                                                                      <w:marTop w:val="0"/>
                                                                                                                                                                                      <w:marBottom w:val="0"/>
                                                                                                                                                                                      <w:divBdr>
                                                                                                                                                                                        <w:top w:val="none" w:sz="0" w:space="0" w:color="auto"/>
                                                                                                                                                                                        <w:left w:val="none" w:sz="0" w:space="0" w:color="auto"/>
                                                                                                                                                                                        <w:bottom w:val="none" w:sz="0" w:space="0" w:color="auto"/>
                                                                                                                                                                                        <w:right w:val="none" w:sz="0" w:space="0" w:color="auto"/>
                                                                                                                                                                                      </w:divBdr>
                                                                                                                                                                                      <w:divsChild>
                                                                                                                                                                                        <w:div w:id="2015062229">
                                                                                                                                                                                          <w:marLeft w:val="0"/>
                                                                                                                                                                                          <w:marRight w:val="0"/>
                                                                                                                                                                                          <w:marTop w:val="0"/>
                                                                                                                                                                                          <w:marBottom w:val="0"/>
                                                                                                                                                                                          <w:divBdr>
                                                                                                                                                                                            <w:top w:val="none" w:sz="0" w:space="0" w:color="auto"/>
                                                                                                                                                                                            <w:left w:val="none" w:sz="0" w:space="0" w:color="auto"/>
                                                                                                                                                                                            <w:bottom w:val="none" w:sz="0" w:space="0" w:color="auto"/>
                                                                                                                                                                                            <w:right w:val="none" w:sz="0" w:space="0" w:color="auto"/>
                                                                                                                                                                                          </w:divBdr>
                                                                                                                                                                                        </w:div>
                                                                                                                                                                                        <w:div w:id="1325934578">
                                                                                                                                                                                          <w:marLeft w:val="0"/>
                                                                                                                                                                                          <w:marRight w:val="0"/>
                                                                                                                                                                                          <w:marTop w:val="0"/>
                                                                                                                                                                                          <w:marBottom w:val="0"/>
                                                                                                                                                                                          <w:divBdr>
                                                                                                                                                                                            <w:top w:val="none" w:sz="0" w:space="0" w:color="auto"/>
                                                                                                                                                                                            <w:left w:val="none" w:sz="0" w:space="0" w:color="auto"/>
                                                                                                                                                                                            <w:bottom w:val="none" w:sz="0" w:space="0" w:color="auto"/>
                                                                                                                                                                                            <w:right w:val="none" w:sz="0" w:space="0" w:color="auto"/>
                                                                                                                                                                                          </w:divBdr>
                                                                                                                                                                                        </w:div>
                                                                                                                                                                                        <w:div w:id="42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191279">
      <w:bodyDiv w:val="1"/>
      <w:marLeft w:val="0"/>
      <w:marRight w:val="0"/>
      <w:marTop w:val="0"/>
      <w:marBottom w:val="0"/>
      <w:divBdr>
        <w:top w:val="none" w:sz="0" w:space="0" w:color="auto"/>
        <w:left w:val="none" w:sz="0" w:space="0" w:color="auto"/>
        <w:bottom w:val="none" w:sz="0" w:space="0" w:color="auto"/>
        <w:right w:val="none" w:sz="0" w:space="0" w:color="auto"/>
      </w:divBdr>
    </w:div>
    <w:div w:id="2026245878">
      <w:bodyDiv w:val="1"/>
      <w:marLeft w:val="0"/>
      <w:marRight w:val="0"/>
      <w:marTop w:val="0"/>
      <w:marBottom w:val="0"/>
      <w:divBdr>
        <w:top w:val="none" w:sz="0" w:space="0" w:color="auto"/>
        <w:left w:val="none" w:sz="0" w:space="0" w:color="auto"/>
        <w:bottom w:val="none" w:sz="0" w:space="0" w:color="auto"/>
        <w:right w:val="none" w:sz="0" w:space="0" w:color="auto"/>
      </w:divBdr>
    </w:div>
    <w:div w:id="2035881199">
      <w:bodyDiv w:val="1"/>
      <w:marLeft w:val="0"/>
      <w:marRight w:val="0"/>
      <w:marTop w:val="0"/>
      <w:marBottom w:val="0"/>
      <w:divBdr>
        <w:top w:val="none" w:sz="0" w:space="0" w:color="auto"/>
        <w:left w:val="none" w:sz="0" w:space="0" w:color="auto"/>
        <w:bottom w:val="none" w:sz="0" w:space="0" w:color="auto"/>
        <w:right w:val="none" w:sz="0" w:space="0" w:color="auto"/>
      </w:divBdr>
    </w:div>
    <w:div w:id="2063018715">
      <w:bodyDiv w:val="1"/>
      <w:marLeft w:val="0"/>
      <w:marRight w:val="0"/>
      <w:marTop w:val="0"/>
      <w:marBottom w:val="0"/>
      <w:divBdr>
        <w:top w:val="none" w:sz="0" w:space="0" w:color="auto"/>
        <w:left w:val="none" w:sz="0" w:space="0" w:color="auto"/>
        <w:bottom w:val="none" w:sz="0" w:space="0" w:color="auto"/>
        <w:right w:val="none" w:sz="0" w:space="0" w:color="auto"/>
      </w:divBdr>
    </w:div>
    <w:div w:id="2078624870">
      <w:bodyDiv w:val="1"/>
      <w:marLeft w:val="0"/>
      <w:marRight w:val="0"/>
      <w:marTop w:val="0"/>
      <w:marBottom w:val="0"/>
      <w:divBdr>
        <w:top w:val="none" w:sz="0" w:space="0" w:color="auto"/>
        <w:left w:val="none" w:sz="0" w:space="0" w:color="auto"/>
        <w:bottom w:val="none" w:sz="0" w:space="0" w:color="auto"/>
        <w:right w:val="none" w:sz="0" w:space="0" w:color="auto"/>
      </w:divBdr>
    </w:div>
    <w:div w:id="2081635972">
      <w:bodyDiv w:val="1"/>
      <w:marLeft w:val="0"/>
      <w:marRight w:val="0"/>
      <w:marTop w:val="0"/>
      <w:marBottom w:val="0"/>
      <w:divBdr>
        <w:top w:val="none" w:sz="0" w:space="0" w:color="auto"/>
        <w:left w:val="none" w:sz="0" w:space="0" w:color="auto"/>
        <w:bottom w:val="none" w:sz="0" w:space="0" w:color="auto"/>
        <w:right w:val="none" w:sz="0" w:space="0" w:color="auto"/>
      </w:divBdr>
      <w:divsChild>
        <w:div w:id="1908108445">
          <w:marLeft w:val="0"/>
          <w:marRight w:val="0"/>
          <w:marTop w:val="0"/>
          <w:marBottom w:val="0"/>
          <w:divBdr>
            <w:top w:val="none" w:sz="0" w:space="0" w:color="auto"/>
            <w:left w:val="none" w:sz="0" w:space="0" w:color="auto"/>
            <w:bottom w:val="none" w:sz="0" w:space="0" w:color="auto"/>
            <w:right w:val="none" w:sz="0" w:space="0" w:color="auto"/>
          </w:divBdr>
          <w:divsChild>
            <w:div w:id="1172376793">
              <w:marLeft w:val="0"/>
              <w:marRight w:val="0"/>
              <w:marTop w:val="0"/>
              <w:marBottom w:val="0"/>
              <w:divBdr>
                <w:top w:val="none" w:sz="0" w:space="0" w:color="auto"/>
                <w:left w:val="none" w:sz="0" w:space="0" w:color="auto"/>
                <w:bottom w:val="none" w:sz="0" w:space="0" w:color="auto"/>
                <w:right w:val="none" w:sz="0" w:space="0" w:color="auto"/>
              </w:divBdr>
              <w:divsChild>
                <w:div w:id="287051035">
                  <w:marLeft w:val="0"/>
                  <w:marRight w:val="0"/>
                  <w:marTop w:val="0"/>
                  <w:marBottom w:val="0"/>
                  <w:divBdr>
                    <w:top w:val="none" w:sz="0" w:space="0" w:color="auto"/>
                    <w:left w:val="none" w:sz="0" w:space="0" w:color="auto"/>
                    <w:bottom w:val="none" w:sz="0" w:space="0" w:color="auto"/>
                    <w:right w:val="none" w:sz="0" w:space="0" w:color="auto"/>
                  </w:divBdr>
                  <w:divsChild>
                    <w:div w:id="1071737770">
                      <w:marLeft w:val="0"/>
                      <w:marRight w:val="0"/>
                      <w:marTop w:val="0"/>
                      <w:marBottom w:val="0"/>
                      <w:divBdr>
                        <w:top w:val="none" w:sz="0" w:space="0" w:color="auto"/>
                        <w:left w:val="none" w:sz="0" w:space="0" w:color="auto"/>
                        <w:bottom w:val="none" w:sz="0" w:space="0" w:color="auto"/>
                        <w:right w:val="none" w:sz="0" w:space="0" w:color="auto"/>
                      </w:divBdr>
                      <w:divsChild>
                        <w:div w:id="1898853678">
                          <w:marLeft w:val="0"/>
                          <w:marRight w:val="0"/>
                          <w:marTop w:val="0"/>
                          <w:marBottom w:val="0"/>
                          <w:divBdr>
                            <w:top w:val="none" w:sz="0" w:space="0" w:color="auto"/>
                            <w:left w:val="none" w:sz="0" w:space="0" w:color="auto"/>
                            <w:bottom w:val="none" w:sz="0" w:space="0" w:color="auto"/>
                            <w:right w:val="none" w:sz="0" w:space="0" w:color="auto"/>
                          </w:divBdr>
                          <w:divsChild>
                            <w:div w:id="2122263538">
                              <w:marLeft w:val="0"/>
                              <w:marRight w:val="0"/>
                              <w:marTop w:val="0"/>
                              <w:marBottom w:val="0"/>
                              <w:divBdr>
                                <w:top w:val="none" w:sz="0" w:space="0" w:color="auto"/>
                                <w:left w:val="none" w:sz="0" w:space="0" w:color="auto"/>
                                <w:bottom w:val="none" w:sz="0" w:space="0" w:color="auto"/>
                                <w:right w:val="none" w:sz="0" w:space="0" w:color="auto"/>
                              </w:divBdr>
                              <w:divsChild>
                                <w:div w:id="2089690011">
                                  <w:marLeft w:val="0"/>
                                  <w:marRight w:val="0"/>
                                  <w:marTop w:val="0"/>
                                  <w:marBottom w:val="0"/>
                                  <w:divBdr>
                                    <w:top w:val="none" w:sz="0" w:space="0" w:color="auto"/>
                                    <w:left w:val="none" w:sz="0" w:space="0" w:color="auto"/>
                                    <w:bottom w:val="none" w:sz="0" w:space="0" w:color="auto"/>
                                    <w:right w:val="none" w:sz="0" w:space="0" w:color="auto"/>
                                  </w:divBdr>
                                  <w:divsChild>
                                    <w:div w:id="1980920763">
                                      <w:marLeft w:val="0"/>
                                      <w:marRight w:val="0"/>
                                      <w:marTop w:val="0"/>
                                      <w:marBottom w:val="0"/>
                                      <w:divBdr>
                                        <w:top w:val="none" w:sz="0" w:space="0" w:color="auto"/>
                                        <w:left w:val="none" w:sz="0" w:space="0" w:color="auto"/>
                                        <w:bottom w:val="none" w:sz="0" w:space="0" w:color="auto"/>
                                        <w:right w:val="none" w:sz="0" w:space="0" w:color="auto"/>
                                      </w:divBdr>
                                      <w:divsChild>
                                        <w:div w:id="184367928">
                                          <w:marLeft w:val="0"/>
                                          <w:marRight w:val="0"/>
                                          <w:marTop w:val="0"/>
                                          <w:marBottom w:val="0"/>
                                          <w:divBdr>
                                            <w:top w:val="none" w:sz="0" w:space="0" w:color="auto"/>
                                            <w:left w:val="none" w:sz="0" w:space="0" w:color="auto"/>
                                            <w:bottom w:val="none" w:sz="0" w:space="0" w:color="auto"/>
                                            <w:right w:val="none" w:sz="0" w:space="0" w:color="auto"/>
                                          </w:divBdr>
                                          <w:divsChild>
                                            <w:div w:id="6378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701939">
      <w:bodyDiv w:val="1"/>
      <w:marLeft w:val="0"/>
      <w:marRight w:val="0"/>
      <w:marTop w:val="0"/>
      <w:marBottom w:val="0"/>
      <w:divBdr>
        <w:top w:val="none" w:sz="0" w:space="0" w:color="auto"/>
        <w:left w:val="none" w:sz="0" w:space="0" w:color="auto"/>
        <w:bottom w:val="none" w:sz="0" w:space="0" w:color="auto"/>
        <w:right w:val="none" w:sz="0" w:space="0" w:color="auto"/>
      </w:divBdr>
    </w:div>
    <w:div w:id="2111391028">
      <w:bodyDiv w:val="1"/>
      <w:marLeft w:val="0"/>
      <w:marRight w:val="0"/>
      <w:marTop w:val="0"/>
      <w:marBottom w:val="0"/>
      <w:divBdr>
        <w:top w:val="none" w:sz="0" w:space="0" w:color="auto"/>
        <w:left w:val="none" w:sz="0" w:space="0" w:color="auto"/>
        <w:bottom w:val="none" w:sz="0" w:space="0" w:color="auto"/>
        <w:right w:val="none" w:sz="0" w:space="0" w:color="auto"/>
      </w:divBdr>
    </w:div>
    <w:div w:id="2114016030">
      <w:bodyDiv w:val="1"/>
      <w:marLeft w:val="0"/>
      <w:marRight w:val="0"/>
      <w:marTop w:val="0"/>
      <w:marBottom w:val="0"/>
      <w:divBdr>
        <w:top w:val="none" w:sz="0" w:space="0" w:color="auto"/>
        <w:left w:val="none" w:sz="0" w:space="0" w:color="auto"/>
        <w:bottom w:val="none" w:sz="0" w:space="0" w:color="auto"/>
        <w:right w:val="none" w:sz="0" w:space="0" w:color="auto"/>
      </w:divBdr>
    </w:div>
    <w:div w:id="214410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tde.org/etdeweb/details.jsp?query_id=1&amp;page=0&amp;osti_id=20014071" TargetMode="External"/><Relationship Id="rId18" Type="http://schemas.openxmlformats.org/officeDocument/2006/relationships/hyperlink" Target="https://eur01.safelinks.protection.outlook.com/?url=https%3A%2F%2Fwww.icorr.org%2Fgrades-and-benefits-of-individual-membership-2%2F&amp;data=05%7C02%7Cstephen.tate%40external.totalenergies.com%7C87529efb050043ff91cf08dc1534adb9%7C329e91b0e21f48fba071456717ecc28e%7C0%7C0%7C638408563213048447%7CUnknown%7CTWFpbGZsb3d8eyJWIjoiMC4wLjAwMDAiLCJQIjoiV2luMzIiLCJBTiI6Ik1haWwiLCJXVCI6Mn0%3D%7C3000%7C%7C%7C&amp;sdata=66fjYaNY4tpIhoUsO9%2Bly4wMb8i1xF9ATvo4a9keJqM%3D&amp;reserved=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tde.org/etdeweb/details.jsp?query_id=1&amp;page=0&amp;osti_id=20014071" TargetMode="External"/><Relationship Id="rId17" Type="http://schemas.openxmlformats.org/officeDocument/2006/relationships/hyperlink" Target="mailto:swchair@icorr.org"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yperlink" Target="https://eur01.safelinks.protection.outlook.com/?url=https%3A%2F%2Furldefense.com%2Fv3%2F__https%3A%2Fwww.icorr.org%2Ffree-student-membership%2F__%3B!!Ie6nUkZk!vzLhUEglr1QVONFJEvMFYSpW1hjyoDG6zl1LJZ_xtKi_nWnIrHaDW8JbKHXbxklSMztJDR19bGozkNKjkJbdOmGhor22gbQ6Hx8TVxPGVcg%24&amp;data=05%7C02%7Cstephen.tate%40external.totalenergies.com%7C8fe9629b9753446ca30708dc15bd4bfe%7C329e91b0e21f48fba071456717ecc28e%7C0%7C0%7C638409150286493786%7CUnknown%7CTWFpbGZsb3d8eyJWIjoiMC4wLjAwMDAiLCJQIjoiV2luMzIiLCJBTiI6Ik1haWwiLCJXVCI6Mn0%3D%7C3000%7C%7C%7C&amp;sdata=kw6MzxKdXw7Da89E7LN9VECBonW6IbJ3QFruOc15TnM%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25736100CA9D4B9CF33A121B482EC6" ma:contentTypeVersion="2" ma:contentTypeDescription="Create a new document." ma:contentTypeScope="" ma:versionID="a0b4dafb881d6af87755a274aa54e41b">
  <xsd:schema xmlns:xsd="http://www.w3.org/2001/XMLSchema" xmlns:xs="http://www.w3.org/2001/XMLSchema" xmlns:p="http://schemas.microsoft.com/office/2006/metadata/properties" xmlns:ns3="2c3ecdce-8c8c-4929-8377-97203ea560a8" targetNamespace="http://schemas.microsoft.com/office/2006/metadata/properties" ma:root="true" ma:fieldsID="ba9fee2d39180bb921f0634006f2563b" ns3:_="">
    <xsd:import namespace="2c3ecdce-8c8c-4929-8377-97203ea560a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ecdce-8c8c-4929-8377-97203ea56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28B066-1609-4C9C-898A-DCA3AF58292F}">
  <ds:schemaRefs>
    <ds:schemaRef ds:uri="http://schemas.openxmlformats.org/officeDocument/2006/bibliography"/>
  </ds:schemaRefs>
</ds:datastoreItem>
</file>

<file path=customXml/itemProps2.xml><?xml version="1.0" encoding="utf-8"?>
<ds:datastoreItem xmlns:ds="http://schemas.openxmlformats.org/officeDocument/2006/customXml" ds:itemID="{1CF63132-B24C-4434-AA26-3D5B6B2312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EE962F-D215-46F1-9F93-DAB7B6687E2C}">
  <ds:schemaRefs>
    <ds:schemaRef ds:uri="http://schemas.microsoft.com/sharepoint/v3/contenttype/forms"/>
  </ds:schemaRefs>
</ds:datastoreItem>
</file>

<file path=customXml/itemProps4.xml><?xml version="1.0" encoding="utf-8"?>
<ds:datastoreItem xmlns:ds="http://schemas.openxmlformats.org/officeDocument/2006/customXml" ds:itemID="{1AB9FF15-5E49-479E-A1B2-FAA5BC072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ecdce-8c8c-4929-8377-97203ea560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438</Words>
  <Characters>4390</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Company>A.P.Moeller</Company>
  <LinksUpToDate>false</LinksUpToDate>
  <CharactersWithSpaces>4819</CharactersWithSpaces>
  <SharedDoc>false</SharedDoc>
  <HLinks>
    <vt:vector size="42" baseType="variant">
      <vt:variant>
        <vt:i4>917531</vt:i4>
      </vt:variant>
      <vt:variant>
        <vt:i4>36</vt:i4>
      </vt:variant>
      <vt:variant>
        <vt:i4>0</vt:i4>
      </vt:variant>
      <vt:variant>
        <vt:i4>5</vt:i4>
      </vt:variant>
      <vt:variant>
        <vt:lpwstr>http://www.icorr.org/branches/aberdeen.phtml</vt:lpwstr>
      </vt:variant>
      <vt:variant>
        <vt:lpwstr/>
      </vt:variant>
      <vt:variant>
        <vt:i4>1048576</vt:i4>
      </vt:variant>
      <vt:variant>
        <vt:i4>30</vt:i4>
      </vt:variant>
      <vt:variant>
        <vt:i4>0</vt:i4>
      </vt:variant>
      <vt:variant>
        <vt:i4>5</vt:i4>
      </vt:variant>
      <vt:variant>
        <vt:lpwstr>http://uk.total.com/</vt:lpwstr>
      </vt:variant>
      <vt:variant>
        <vt:lpwstr/>
      </vt:variant>
      <vt:variant>
        <vt:i4>4128870</vt:i4>
      </vt:variant>
      <vt:variant>
        <vt:i4>24</vt:i4>
      </vt:variant>
      <vt:variant>
        <vt:i4>0</vt:i4>
      </vt:variant>
      <vt:variant>
        <vt:i4>5</vt:i4>
      </vt:variant>
      <vt:variant>
        <vt:lpwstr>http://images.google.co.uk/imgres?imgurl=http://www.inchm.bris.ac.uk/people/pringle/shell.gif&amp;imgrefurl=http://www.inchm.bris.ac.uk/people/pringle/sponsors.html&amp;h=180&amp;w=180&amp;sz=8&amp;hl=en&amp;start=9&amp;um=1&amp;tbnid=DaCbjiaLWCHrhM:&amp;tbnh=101&amp;tbnw=101&amp;prev=/images%3Fq%3Dshell%2Blogo%26svnum%3D10%26um%3D1%26hl%3Den%26sa%3DN</vt:lpwstr>
      </vt:variant>
      <vt:variant>
        <vt:lpwstr/>
      </vt:variant>
      <vt:variant>
        <vt:i4>7471139</vt:i4>
      </vt:variant>
      <vt:variant>
        <vt:i4>15</vt:i4>
      </vt:variant>
      <vt:variant>
        <vt:i4>0</vt:i4>
      </vt:variant>
      <vt:variant>
        <vt:i4>5</vt:i4>
      </vt:variant>
      <vt:variant>
        <vt:lpwstr>http://www.gl-nobledenton.com/en/index.php</vt:lpwstr>
      </vt:variant>
      <vt:variant>
        <vt:lpwstr/>
      </vt:variant>
      <vt:variant>
        <vt:i4>7471140</vt:i4>
      </vt:variant>
      <vt:variant>
        <vt:i4>0</vt:i4>
      </vt:variant>
      <vt:variant>
        <vt:i4>0</vt:i4>
      </vt:variant>
      <vt:variant>
        <vt:i4>5</vt:i4>
      </vt:variant>
      <vt:variant>
        <vt:lpwstr>https://sites.google.com/site/icorrabz</vt:lpwstr>
      </vt:variant>
      <vt:variant>
        <vt:lpwstr/>
      </vt:variant>
      <vt:variant>
        <vt:i4>8060931</vt:i4>
      </vt:variant>
      <vt:variant>
        <vt:i4>3846</vt:i4>
      </vt:variant>
      <vt:variant>
        <vt:i4>1040</vt:i4>
      </vt:variant>
      <vt:variant>
        <vt:i4>1</vt:i4>
      </vt:variant>
      <vt:variant>
        <vt:lpwstr>http://www.mykbr.com/portal/server.pt/gateway/PTARGS_0_47378_362_1668_4140_43/http%3B/www.gs2.mykbr.com/collab/docman/download?fid=430516&amp;ver=0&amp;rndm=1144236742681&amp;name=logo_gif.gif</vt:lpwstr>
      </vt:variant>
      <vt:variant>
        <vt:lpwstr/>
      </vt:variant>
      <vt:variant>
        <vt:i4>2883620</vt:i4>
      </vt:variant>
      <vt:variant>
        <vt:i4>4320</vt:i4>
      </vt:variant>
      <vt:variant>
        <vt:i4>1041</vt:i4>
      </vt:variant>
      <vt:variant>
        <vt:i4>1</vt:i4>
      </vt:variant>
      <vt:variant>
        <vt:lpwstr>http://tbn0.google.com/images?q=tbn:DaCbjiaLWCHrhM:http://www.inchm.bris.ac.uk/people/pringle/shell.gif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Blackburn</dc:creator>
  <cp:lastModifiedBy>Stephen TATE</cp:lastModifiedBy>
  <cp:revision>5</cp:revision>
  <cp:lastPrinted>2024-01-09T10:40:00Z</cp:lastPrinted>
  <dcterms:created xsi:type="dcterms:W3CDTF">2024-01-28T19:01:00Z</dcterms:created>
  <dcterms:modified xsi:type="dcterms:W3CDTF">2024-02-06T08:00:00Z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30ed1b-e95f-40b5-af89-828263f287a7_Enabled">
    <vt:lpwstr>true</vt:lpwstr>
  </property>
  <property fmtid="{D5CDD505-2E9C-101B-9397-08002B2CF9AE}" pid="3" name="MSIP_Label_2b30ed1b-e95f-40b5-af89-828263f287a7_SetDate">
    <vt:lpwstr>2021-04-14T18:06:20Z</vt:lpwstr>
  </property>
  <property fmtid="{D5CDD505-2E9C-101B-9397-08002B2CF9AE}" pid="4" name="MSIP_Label_2b30ed1b-e95f-40b5-af89-828263f287a7_Method">
    <vt:lpwstr>Standard</vt:lpwstr>
  </property>
  <property fmtid="{D5CDD505-2E9C-101B-9397-08002B2CF9AE}" pid="5" name="MSIP_Label_2b30ed1b-e95f-40b5-af89-828263f287a7_Name">
    <vt:lpwstr>2b30ed1b-e95f-40b5-af89-828263f287a7</vt:lpwstr>
  </property>
  <property fmtid="{D5CDD505-2E9C-101B-9397-08002B2CF9AE}" pid="6" name="MSIP_Label_2b30ed1b-e95f-40b5-af89-828263f287a7_SiteId">
    <vt:lpwstr>329e91b0-e21f-48fb-a071-456717ecc28e</vt:lpwstr>
  </property>
  <property fmtid="{D5CDD505-2E9C-101B-9397-08002B2CF9AE}" pid="7" name="MSIP_Label_2b30ed1b-e95f-40b5-af89-828263f287a7_ActionId">
    <vt:lpwstr>b844bb7a-b399-44ff-8bbb-ddac5f26cbb2</vt:lpwstr>
  </property>
  <property fmtid="{D5CDD505-2E9C-101B-9397-08002B2CF9AE}" pid="8" name="MSIP_Label_2b30ed1b-e95f-40b5-af89-828263f287a7_ContentBits">
    <vt:lpwstr>2</vt:lpwstr>
  </property>
  <property fmtid="{D5CDD505-2E9C-101B-9397-08002B2CF9AE}" pid="9" name="ContentTypeId">
    <vt:lpwstr>0x0101007A25736100CA9D4B9CF33A121B482EC6</vt:lpwstr>
  </property>
</Properties>
</file>